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BBF1" w14:textId="77777777" w:rsidR="000448B3" w:rsidRDefault="000448B3" w:rsidP="000448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КРАСНОЯРСКИЙ СЕЛЬСКИЙ СОВЕТ ДЕПУТАТОВ</w:t>
      </w:r>
    </w:p>
    <w:p w14:paraId="5295DE39" w14:textId="77777777" w:rsidR="000448B3" w:rsidRDefault="000448B3" w:rsidP="000448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УСТЬ-ПРИСТАНСКОГО </w:t>
      </w:r>
      <w:proofErr w:type="gramStart"/>
      <w:r>
        <w:rPr>
          <w:rFonts w:ascii="Arial" w:hAnsi="Arial" w:cs="Arial"/>
          <w:b/>
          <w:sz w:val="24"/>
          <w:szCs w:val="24"/>
        </w:rPr>
        <w:t>РАЙОНА  АЛТАЙСКОГО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КРАЯ</w:t>
      </w:r>
    </w:p>
    <w:p w14:paraId="5A7B0A18" w14:textId="77777777" w:rsidR="000448B3" w:rsidRDefault="000448B3" w:rsidP="000448B3">
      <w:pPr>
        <w:pStyle w:val="ConsNormal"/>
        <w:widowControl/>
        <w:ind w:right="0" w:firstLine="540"/>
        <w:jc w:val="center"/>
        <w:rPr>
          <w:b/>
          <w:sz w:val="24"/>
          <w:szCs w:val="24"/>
        </w:rPr>
      </w:pPr>
    </w:p>
    <w:p w14:paraId="3D3F2F4F" w14:textId="77777777" w:rsidR="000448B3" w:rsidRDefault="000448B3" w:rsidP="000448B3">
      <w:pPr>
        <w:pStyle w:val="ConsNormal"/>
        <w:widowControl/>
        <w:tabs>
          <w:tab w:val="left" w:pos="2550"/>
          <w:tab w:val="center" w:pos="5301"/>
        </w:tabs>
        <w:ind w:right="0" w:firstLine="540"/>
        <w:jc w:val="center"/>
        <w:outlineLvl w:val="0"/>
        <w:rPr>
          <w:b/>
          <w:sz w:val="24"/>
          <w:szCs w:val="24"/>
        </w:rPr>
      </w:pPr>
    </w:p>
    <w:p w14:paraId="3C06B574" w14:textId="77777777" w:rsidR="000448B3" w:rsidRDefault="000448B3" w:rsidP="000448B3">
      <w:pPr>
        <w:pStyle w:val="ConsNormal"/>
        <w:widowControl/>
        <w:tabs>
          <w:tab w:val="left" w:pos="2550"/>
          <w:tab w:val="center" w:pos="5301"/>
        </w:tabs>
        <w:ind w:right="0" w:firstLine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14:paraId="686BEF1E" w14:textId="77777777" w:rsidR="000448B3" w:rsidRDefault="000448B3" w:rsidP="000448B3">
      <w:pPr>
        <w:pStyle w:val="ConsNormal"/>
        <w:widowControl/>
        <w:tabs>
          <w:tab w:val="left" w:pos="2550"/>
        </w:tabs>
        <w:ind w:right="0" w:firstLine="540"/>
        <w:jc w:val="center"/>
        <w:rPr>
          <w:b/>
          <w:sz w:val="24"/>
          <w:szCs w:val="24"/>
        </w:rPr>
      </w:pPr>
    </w:p>
    <w:p w14:paraId="0FC132C9" w14:textId="77777777" w:rsidR="000448B3" w:rsidRDefault="000448B3" w:rsidP="000448B3">
      <w:pPr>
        <w:rPr>
          <w:rFonts w:ascii="Arial" w:hAnsi="Arial" w:cs="Arial"/>
          <w:b/>
          <w:sz w:val="24"/>
          <w:szCs w:val="24"/>
        </w:rPr>
      </w:pPr>
    </w:p>
    <w:p w14:paraId="01C5F72E" w14:textId="77777777" w:rsidR="000448B3" w:rsidRDefault="000448B3" w:rsidP="000448B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17.04.2024       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sz w:val="24"/>
          <w:szCs w:val="24"/>
        </w:rPr>
        <w:t>№  52</w:t>
      </w:r>
      <w:proofErr w:type="gramEnd"/>
    </w:p>
    <w:p w14:paraId="22A84EFE" w14:textId="77777777" w:rsidR="000448B3" w:rsidRDefault="000448B3" w:rsidP="000448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с. Красноярка</w:t>
      </w:r>
    </w:p>
    <w:p w14:paraId="2DEB315B" w14:textId="77777777" w:rsidR="000448B3" w:rsidRDefault="000448B3" w:rsidP="000448B3">
      <w:pPr>
        <w:rPr>
          <w:rFonts w:ascii="Arial" w:hAnsi="Arial" w:cs="Arial"/>
          <w:b/>
          <w:sz w:val="24"/>
          <w:szCs w:val="24"/>
        </w:rPr>
      </w:pPr>
    </w:p>
    <w:p w14:paraId="32D13AB0" w14:textId="77777777" w:rsidR="000448B3" w:rsidRDefault="000448B3" w:rsidP="000448B3">
      <w:pPr>
        <w:rPr>
          <w:rFonts w:ascii="Arial" w:hAnsi="Arial" w:cs="Arial"/>
          <w:b/>
          <w:sz w:val="24"/>
          <w:szCs w:val="24"/>
        </w:rPr>
      </w:pPr>
    </w:p>
    <w:p w14:paraId="1FC5487B" w14:textId="77777777" w:rsidR="000448B3" w:rsidRDefault="000448B3" w:rsidP="000448B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64933349"/>
      <w:r>
        <w:rPr>
          <w:rFonts w:ascii="Arial" w:hAnsi="Arial" w:cs="Arial"/>
          <w:b/>
          <w:sz w:val="24"/>
          <w:szCs w:val="24"/>
        </w:rPr>
        <w:t xml:space="preserve">Об исполнении бюджета муниципального </w:t>
      </w:r>
      <w:bookmarkStart w:id="1" w:name="_Hlk164933054"/>
      <w:r>
        <w:rPr>
          <w:rFonts w:ascii="Arial" w:hAnsi="Arial" w:cs="Arial"/>
          <w:b/>
          <w:sz w:val="24"/>
          <w:szCs w:val="24"/>
        </w:rPr>
        <w:t xml:space="preserve">образования Красноярский </w:t>
      </w:r>
      <w:proofErr w:type="gramStart"/>
      <w:r>
        <w:rPr>
          <w:rFonts w:ascii="Arial" w:hAnsi="Arial" w:cs="Arial"/>
          <w:b/>
          <w:sz w:val="24"/>
          <w:szCs w:val="24"/>
        </w:rPr>
        <w:t>сельсовет  Усть</w:t>
      </w:r>
      <w:proofErr w:type="gramEnd"/>
      <w:r>
        <w:rPr>
          <w:rFonts w:ascii="Arial" w:hAnsi="Arial" w:cs="Arial"/>
          <w:b/>
          <w:sz w:val="24"/>
          <w:szCs w:val="24"/>
        </w:rPr>
        <w:t>-Пристанского района Алтайского края за 2023 год</w:t>
      </w:r>
      <w:bookmarkEnd w:id="1"/>
    </w:p>
    <w:bookmarkEnd w:id="0"/>
    <w:p w14:paraId="6E7A68A7" w14:textId="77777777" w:rsidR="000448B3" w:rsidRDefault="000448B3" w:rsidP="000448B3">
      <w:pPr>
        <w:rPr>
          <w:rFonts w:ascii="Arial" w:hAnsi="Arial" w:cs="Arial"/>
          <w:b/>
          <w:color w:val="000000"/>
          <w:sz w:val="24"/>
          <w:szCs w:val="24"/>
        </w:rPr>
      </w:pPr>
    </w:p>
    <w:p w14:paraId="690DC3EE" w14:textId="77777777" w:rsidR="000448B3" w:rsidRDefault="000448B3" w:rsidP="000448B3">
      <w:pPr>
        <w:jc w:val="both"/>
        <w:rPr>
          <w:rFonts w:ascii="Arial" w:hAnsi="Arial" w:cs="Arial"/>
          <w:b/>
          <w:sz w:val="24"/>
          <w:szCs w:val="24"/>
        </w:rPr>
      </w:pPr>
    </w:p>
    <w:p w14:paraId="502265A4" w14:textId="77777777" w:rsidR="000448B3" w:rsidRDefault="000448B3" w:rsidP="00044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соответствии со статьей 51 Устава муниципального образования Красноярский сельсовет </w:t>
      </w:r>
      <w:proofErr w:type="spellStart"/>
      <w:r>
        <w:rPr>
          <w:rFonts w:ascii="Arial" w:hAnsi="Arial" w:cs="Arial"/>
          <w:sz w:val="24"/>
          <w:szCs w:val="24"/>
        </w:rPr>
        <w:t>Усть</w:t>
      </w:r>
      <w:proofErr w:type="spellEnd"/>
      <w:r>
        <w:rPr>
          <w:rFonts w:ascii="Arial" w:hAnsi="Arial" w:cs="Arial"/>
          <w:sz w:val="24"/>
          <w:szCs w:val="24"/>
        </w:rPr>
        <w:t>–Пристанского района Алтайского края, статьей 21 Положения «</w:t>
      </w:r>
      <w:proofErr w:type="gramStart"/>
      <w:r>
        <w:rPr>
          <w:rFonts w:ascii="Arial" w:hAnsi="Arial" w:cs="Arial"/>
          <w:sz w:val="24"/>
          <w:szCs w:val="24"/>
        </w:rPr>
        <w:t>О  бюджетном</w:t>
      </w:r>
      <w:proofErr w:type="gramEnd"/>
      <w:r>
        <w:rPr>
          <w:rFonts w:ascii="Arial" w:hAnsi="Arial" w:cs="Arial"/>
          <w:sz w:val="24"/>
          <w:szCs w:val="24"/>
        </w:rPr>
        <w:t xml:space="preserve"> процессе и финансовом контроле в муниципальном образовании Красноярский сельсовет», утвержденного решением Красноярского сельского Совета депутатов № 6 от 21.10.2020 г,  Красноярский  сельский Совет депутатов РЕШИЛ:</w:t>
      </w:r>
    </w:p>
    <w:p w14:paraId="52A218CC" w14:textId="77777777" w:rsidR="000448B3" w:rsidRDefault="000448B3" w:rsidP="000448B3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</w:p>
    <w:p w14:paraId="2F9E2A3E" w14:textId="77777777" w:rsidR="000448B3" w:rsidRDefault="000448B3" w:rsidP="000448B3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</w:p>
    <w:p w14:paraId="61C76816" w14:textId="77777777" w:rsidR="000448B3" w:rsidRDefault="000448B3" w:rsidP="000448B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1.Принять решение «Об исполнении бюджета муниципального </w:t>
      </w:r>
      <w:proofErr w:type="gramStart"/>
      <w:r>
        <w:rPr>
          <w:rFonts w:ascii="Arial" w:hAnsi="Arial" w:cs="Arial"/>
        </w:rPr>
        <w:t xml:space="preserve">образования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Красноярский</w:t>
      </w:r>
      <w:proofErr w:type="gramEnd"/>
      <w:r>
        <w:rPr>
          <w:rFonts w:ascii="Arial" w:hAnsi="Arial" w:cs="Arial"/>
          <w:bCs/>
        </w:rPr>
        <w:t xml:space="preserve"> сельсовет  Усть-Пристанского района Алтайского края за 2023 год</w:t>
      </w:r>
      <w:r>
        <w:rPr>
          <w:rFonts w:ascii="Arial" w:hAnsi="Arial" w:cs="Arial"/>
          <w:b/>
        </w:rPr>
        <w:t>.</w:t>
      </w:r>
    </w:p>
    <w:p w14:paraId="39F0EC7C" w14:textId="77777777" w:rsidR="000448B3" w:rsidRDefault="000448B3" w:rsidP="000448B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14:paraId="6AAD1860" w14:textId="77777777" w:rsidR="000448B3" w:rsidRDefault="000448B3" w:rsidP="000448B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2.Направить настоящее решение главе сельсовета для подписания и обнародования в установленном Уставом порядке.</w:t>
      </w:r>
    </w:p>
    <w:p w14:paraId="0D8D1815" w14:textId="77777777" w:rsidR="000448B3" w:rsidRDefault="000448B3" w:rsidP="000448B3">
      <w:pPr>
        <w:jc w:val="both"/>
        <w:rPr>
          <w:rFonts w:ascii="Arial" w:hAnsi="Arial" w:cs="Arial"/>
          <w:sz w:val="24"/>
          <w:szCs w:val="24"/>
        </w:rPr>
      </w:pPr>
    </w:p>
    <w:p w14:paraId="78E1A51B" w14:textId="77777777" w:rsidR="000448B3" w:rsidRDefault="000448B3" w:rsidP="000448B3">
      <w:pPr>
        <w:jc w:val="both"/>
        <w:rPr>
          <w:rFonts w:ascii="Arial" w:hAnsi="Arial" w:cs="Arial"/>
          <w:sz w:val="28"/>
          <w:szCs w:val="28"/>
        </w:rPr>
      </w:pPr>
    </w:p>
    <w:p w14:paraId="038807F4" w14:textId="77777777" w:rsidR="000448B3" w:rsidRDefault="000448B3" w:rsidP="000448B3">
      <w:pPr>
        <w:jc w:val="both"/>
        <w:rPr>
          <w:rFonts w:ascii="Arial" w:hAnsi="Arial" w:cs="Arial"/>
          <w:sz w:val="28"/>
          <w:szCs w:val="28"/>
        </w:rPr>
      </w:pPr>
    </w:p>
    <w:p w14:paraId="14A5DAF5" w14:textId="77777777" w:rsidR="000448B3" w:rsidRDefault="000448B3" w:rsidP="000448B3">
      <w:pPr>
        <w:jc w:val="both"/>
        <w:rPr>
          <w:rFonts w:ascii="Arial" w:hAnsi="Arial" w:cs="Arial"/>
          <w:sz w:val="28"/>
          <w:szCs w:val="28"/>
        </w:rPr>
      </w:pPr>
    </w:p>
    <w:p w14:paraId="39CDAF23" w14:textId="77777777" w:rsidR="000448B3" w:rsidRDefault="000448B3" w:rsidP="00044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Красноярского</w:t>
      </w:r>
    </w:p>
    <w:p w14:paraId="22C4AC28" w14:textId="77777777" w:rsidR="000448B3" w:rsidRDefault="000448B3" w:rsidP="00044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Т.Г.Кноль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6E0D3738" w14:textId="77777777" w:rsidR="000448B3" w:rsidRDefault="000448B3" w:rsidP="000448B3">
      <w:pPr>
        <w:jc w:val="both"/>
        <w:rPr>
          <w:sz w:val="28"/>
          <w:szCs w:val="28"/>
        </w:rPr>
      </w:pPr>
    </w:p>
    <w:p w14:paraId="0C0C647F" w14:textId="77777777" w:rsidR="000448B3" w:rsidRDefault="000448B3" w:rsidP="000448B3">
      <w:pPr>
        <w:jc w:val="both"/>
        <w:rPr>
          <w:sz w:val="28"/>
          <w:szCs w:val="28"/>
        </w:rPr>
      </w:pPr>
    </w:p>
    <w:p w14:paraId="52780712" w14:textId="77777777" w:rsidR="000448B3" w:rsidRDefault="000448B3" w:rsidP="000448B3">
      <w:pPr>
        <w:jc w:val="both"/>
        <w:rPr>
          <w:sz w:val="28"/>
          <w:szCs w:val="28"/>
        </w:rPr>
      </w:pPr>
    </w:p>
    <w:p w14:paraId="61B41A73" w14:textId="77777777" w:rsidR="000448B3" w:rsidRDefault="000448B3" w:rsidP="000448B3">
      <w:pPr>
        <w:jc w:val="both"/>
        <w:rPr>
          <w:sz w:val="28"/>
          <w:szCs w:val="28"/>
        </w:rPr>
      </w:pPr>
    </w:p>
    <w:p w14:paraId="5567909B" w14:textId="77777777" w:rsidR="000448B3" w:rsidRDefault="000448B3" w:rsidP="000448B3">
      <w:pPr>
        <w:jc w:val="both"/>
        <w:rPr>
          <w:sz w:val="28"/>
          <w:szCs w:val="28"/>
        </w:rPr>
      </w:pPr>
    </w:p>
    <w:p w14:paraId="01237A8E" w14:textId="77777777" w:rsidR="000448B3" w:rsidRDefault="000448B3" w:rsidP="000448B3">
      <w:pPr>
        <w:jc w:val="both"/>
        <w:rPr>
          <w:sz w:val="28"/>
          <w:szCs w:val="28"/>
        </w:rPr>
      </w:pPr>
    </w:p>
    <w:p w14:paraId="492150CF" w14:textId="77777777" w:rsidR="000448B3" w:rsidRDefault="000448B3" w:rsidP="000448B3">
      <w:pPr>
        <w:jc w:val="both"/>
        <w:rPr>
          <w:sz w:val="28"/>
          <w:szCs w:val="28"/>
        </w:rPr>
      </w:pPr>
    </w:p>
    <w:p w14:paraId="1E25EA06" w14:textId="77777777" w:rsidR="000448B3" w:rsidRDefault="000448B3" w:rsidP="000448B3">
      <w:pPr>
        <w:jc w:val="both"/>
        <w:rPr>
          <w:sz w:val="28"/>
          <w:szCs w:val="28"/>
        </w:rPr>
      </w:pPr>
    </w:p>
    <w:p w14:paraId="2F8F986F" w14:textId="77777777" w:rsidR="000448B3" w:rsidRDefault="000448B3" w:rsidP="000448B3">
      <w:pPr>
        <w:jc w:val="both"/>
        <w:rPr>
          <w:sz w:val="28"/>
          <w:szCs w:val="28"/>
        </w:rPr>
      </w:pPr>
    </w:p>
    <w:p w14:paraId="32D7B344" w14:textId="77777777" w:rsidR="000448B3" w:rsidRDefault="000448B3" w:rsidP="000448B3">
      <w:pPr>
        <w:jc w:val="both"/>
        <w:rPr>
          <w:sz w:val="28"/>
          <w:szCs w:val="28"/>
        </w:rPr>
      </w:pPr>
    </w:p>
    <w:p w14:paraId="1805027C" w14:textId="77777777" w:rsidR="000448B3" w:rsidRDefault="000448B3" w:rsidP="000448B3">
      <w:pPr>
        <w:jc w:val="both"/>
        <w:rPr>
          <w:sz w:val="28"/>
          <w:szCs w:val="28"/>
        </w:rPr>
      </w:pPr>
    </w:p>
    <w:p w14:paraId="133D0D2A" w14:textId="77777777" w:rsidR="000448B3" w:rsidRDefault="000448B3" w:rsidP="000448B3">
      <w:pPr>
        <w:jc w:val="both"/>
        <w:rPr>
          <w:sz w:val="28"/>
          <w:szCs w:val="28"/>
        </w:rPr>
      </w:pPr>
    </w:p>
    <w:p w14:paraId="282ECDFD" w14:textId="77777777" w:rsidR="000448B3" w:rsidRDefault="000448B3" w:rsidP="000448B3">
      <w:pPr>
        <w:jc w:val="both"/>
        <w:rPr>
          <w:sz w:val="28"/>
          <w:szCs w:val="28"/>
        </w:rPr>
      </w:pPr>
    </w:p>
    <w:p w14:paraId="26A13290" w14:textId="77777777" w:rsidR="000448B3" w:rsidRDefault="000448B3" w:rsidP="000448B3">
      <w:pPr>
        <w:jc w:val="both"/>
        <w:rPr>
          <w:sz w:val="28"/>
          <w:szCs w:val="28"/>
        </w:rPr>
      </w:pPr>
    </w:p>
    <w:p w14:paraId="111D7503" w14:textId="77777777" w:rsidR="000448B3" w:rsidRDefault="000448B3" w:rsidP="000448B3">
      <w:pPr>
        <w:jc w:val="both"/>
        <w:rPr>
          <w:sz w:val="28"/>
          <w:szCs w:val="28"/>
        </w:rPr>
      </w:pPr>
    </w:p>
    <w:p w14:paraId="321EBE7F" w14:textId="77777777" w:rsidR="000448B3" w:rsidRDefault="000448B3" w:rsidP="000448B3">
      <w:pPr>
        <w:jc w:val="both"/>
        <w:rPr>
          <w:sz w:val="28"/>
          <w:szCs w:val="28"/>
        </w:rPr>
      </w:pPr>
    </w:p>
    <w:p w14:paraId="607ECFC6" w14:textId="77777777" w:rsidR="000448B3" w:rsidRDefault="000448B3" w:rsidP="000448B3">
      <w:pPr>
        <w:ind w:left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Принято</w:t>
      </w:r>
    </w:p>
    <w:p w14:paraId="7BF5BD43" w14:textId="77777777" w:rsidR="000448B3" w:rsidRDefault="000448B3" w:rsidP="000448B3">
      <w:pPr>
        <w:ind w:left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Красноярского сельского</w:t>
      </w:r>
    </w:p>
    <w:p w14:paraId="1D6AA77B" w14:textId="77777777" w:rsidR="000448B3" w:rsidRDefault="000448B3" w:rsidP="000448B3">
      <w:pPr>
        <w:ind w:left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Совета депутатов Усть-Пристанского района </w:t>
      </w:r>
    </w:p>
    <w:p w14:paraId="1FA7E224" w14:textId="77777777" w:rsidR="000448B3" w:rsidRDefault="000448B3" w:rsidP="000448B3">
      <w:pPr>
        <w:ind w:left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Алтайского края № 52 от 17.04.2024г.</w:t>
      </w:r>
    </w:p>
    <w:p w14:paraId="069B4B5C" w14:textId="77777777" w:rsidR="000448B3" w:rsidRDefault="000448B3" w:rsidP="000448B3">
      <w:pPr>
        <w:ind w:left="708"/>
        <w:jc w:val="center"/>
        <w:rPr>
          <w:rFonts w:ascii="Arial" w:hAnsi="Arial" w:cs="Arial"/>
          <w:sz w:val="24"/>
          <w:szCs w:val="24"/>
        </w:rPr>
      </w:pPr>
    </w:p>
    <w:p w14:paraId="0EA6B874" w14:textId="77777777" w:rsidR="000448B3" w:rsidRDefault="000448B3" w:rsidP="000448B3">
      <w:pPr>
        <w:ind w:left="708"/>
        <w:jc w:val="center"/>
        <w:rPr>
          <w:rFonts w:ascii="Arial" w:hAnsi="Arial" w:cs="Arial"/>
          <w:sz w:val="24"/>
          <w:szCs w:val="24"/>
        </w:rPr>
      </w:pPr>
    </w:p>
    <w:p w14:paraId="2CFEFE2D" w14:textId="77777777" w:rsidR="000448B3" w:rsidRDefault="000448B3" w:rsidP="000448B3">
      <w:pPr>
        <w:ind w:left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69DB7D" w14:textId="77777777" w:rsidR="000448B3" w:rsidRDefault="000448B3" w:rsidP="000448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исполнении бюджета муниципального образования Красноярский </w:t>
      </w:r>
      <w:proofErr w:type="gramStart"/>
      <w:r>
        <w:rPr>
          <w:rFonts w:ascii="Arial" w:hAnsi="Arial" w:cs="Arial"/>
          <w:b/>
          <w:sz w:val="24"/>
          <w:szCs w:val="24"/>
        </w:rPr>
        <w:t>сельсовет  Усть</w:t>
      </w:r>
      <w:proofErr w:type="gramEnd"/>
      <w:r>
        <w:rPr>
          <w:rFonts w:ascii="Arial" w:hAnsi="Arial" w:cs="Arial"/>
          <w:b/>
          <w:sz w:val="24"/>
          <w:szCs w:val="24"/>
        </w:rPr>
        <w:t>-Пристанского района Алтайского края за 2023 год</w:t>
      </w:r>
    </w:p>
    <w:p w14:paraId="71162DC3" w14:textId="77777777" w:rsidR="000448B3" w:rsidRDefault="000448B3" w:rsidP="000448B3">
      <w:pPr>
        <w:ind w:left="708"/>
        <w:rPr>
          <w:rFonts w:ascii="Arial" w:hAnsi="Arial" w:cs="Arial"/>
          <w:b/>
          <w:sz w:val="24"/>
          <w:szCs w:val="24"/>
        </w:rPr>
      </w:pPr>
    </w:p>
    <w:p w14:paraId="7AE68C7F" w14:textId="77777777" w:rsidR="000448B3" w:rsidRDefault="000448B3" w:rsidP="000448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9A8CB4F" w14:textId="77777777" w:rsidR="000448B3" w:rsidRDefault="000448B3" w:rsidP="000448B3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1.Принять отчет об исполнении местного бюджета за 2023 год по доходам в сумме 4165,8 тыс. рублей, по расходам в сумме 4018,8 тыс. рублей с превышением доходов над расходами в сумме0147 тыс. рублей и со следующими показателями:</w:t>
      </w:r>
    </w:p>
    <w:p w14:paraId="5B8C9A8C" w14:textId="77777777" w:rsidR="000448B3" w:rsidRDefault="000448B3" w:rsidP="000448B3">
      <w:pPr>
        <w:widowControl/>
        <w:autoSpaceDE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по доходам бюджета поселения за 2023 год согласно приложениям 1,2 к настоящему решению;</w:t>
      </w:r>
    </w:p>
    <w:p w14:paraId="3C11C8A6" w14:textId="77777777" w:rsidR="000448B3" w:rsidRDefault="000448B3" w:rsidP="000448B3">
      <w:pPr>
        <w:widowControl/>
        <w:autoSpaceDE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по распределению расходов бюджета поселения за 2023 год согласно приложениям 3,4 к настоящему решению;</w:t>
      </w:r>
    </w:p>
    <w:p w14:paraId="114B4F57" w14:textId="77777777" w:rsidR="000448B3" w:rsidRDefault="000448B3" w:rsidP="000448B3">
      <w:pPr>
        <w:widowControl/>
        <w:autoSpaceDE/>
        <w:ind w:hanging="1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3) по источникам финансирования дефицита местного бюджета за 2023 год согласно приложениям 5,6 к настоящему решению.</w:t>
      </w:r>
    </w:p>
    <w:p w14:paraId="112F7794" w14:textId="77777777" w:rsidR="000448B3" w:rsidRDefault="000448B3" w:rsidP="000448B3">
      <w:pPr>
        <w:jc w:val="both"/>
        <w:rPr>
          <w:rFonts w:ascii="Arial" w:hAnsi="Arial" w:cs="Arial"/>
        </w:rPr>
      </w:pPr>
    </w:p>
    <w:p w14:paraId="650B1A5E" w14:textId="77777777" w:rsidR="000448B3" w:rsidRDefault="000448B3" w:rsidP="000448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sz w:val="28"/>
          <w:szCs w:val="28"/>
        </w:rPr>
        <w:t>.</w:t>
      </w:r>
      <w:r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14:paraId="75FF6B6D" w14:textId="77777777" w:rsidR="000448B3" w:rsidRDefault="000448B3" w:rsidP="000448B3">
      <w:pPr>
        <w:jc w:val="both"/>
        <w:rPr>
          <w:sz w:val="28"/>
          <w:szCs w:val="28"/>
        </w:rPr>
      </w:pPr>
    </w:p>
    <w:p w14:paraId="62C92849" w14:textId="77777777" w:rsidR="000448B3" w:rsidRDefault="000448B3" w:rsidP="000448B3">
      <w:pPr>
        <w:jc w:val="both"/>
        <w:rPr>
          <w:sz w:val="28"/>
          <w:szCs w:val="28"/>
        </w:rPr>
      </w:pPr>
    </w:p>
    <w:p w14:paraId="5A1B63BE" w14:textId="77777777" w:rsidR="000448B3" w:rsidRDefault="000448B3" w:rsidP="000448B3">
      <w:pPr>
        <w:jc w:val="both"/>
        <w:rPr>
          <w:sz w:val="28"/>
          <w:szCs w:val="28"/>
        </w:rPr>
      </w:pPr>
    </w:p>
    <w:p w14:paraId="67CE4717" w14:textId="77777777" w:rsidR="000448B3" w:rsidRDefault="000448B3" w:rsidP="000448B3">
      <w:pPr>
        <w:jc w:val="both"/>
        <w:rPr>
          <w:rFonts w:ascii="Arial" w:hAnsi="Arial" w:cs="Arial"/>
          <w:sz w:val="24"/>
          <w:szCs w:val="24"/>
        </w:rPr>
      </w:pPr>
    </w:p>
    <w:p w14:paraId="6F8A19BD" w14:textId="77777777" w:rsidR="000448B3" w:rsidRDefault="000448B3" w:rsidP="000448B3">
      <w:pPr>
        <w:jc w:val="both"/>
        <w:rPr>
          <w:rFonts w:ascii="Arial" w:hAnsi="Arial" w:cs="Arial"/>
          <w:sz w:val="24"/>
          <w:szCs w:val="24"/>
        </w:rPr>
      </w:pPr>
    </w:p>
    <w:p w14:paraId="200A6671" w14:textId="77777777" w:rsidR="000448B3" w:rsidRDefault="000448B3" w:rsidP="000448B3">
      <w:pPr>
        <w:jc w:val="both"/>
        <w:rPr>
          <w:rFonts w:ascii="Arial" w:hAnsi="Arial" w:cs="Arial"/>
          <w:sz w:val="24"/>
          <w:szCs w:val="24"/>
        </w:rPr>
      </w:pPr>
    </w:p>
    <w:p w14:paraId="4A08BD6A" w14:textId="77777777" w:rsidR="000448B3" w:rsidRDefault="000448B3" w:rsidP="000448B3">
      <w:pPr>
        <w:jc w:val="both"/>
        <w:rPr>
          <w:rFonts w:ascii="Arial" w:hAnsi="Arial" w:cs="Arial"/>
          <w:sz w:val="24"/>
          <w:szCs w:val="24"/>
        </w:rPr>
      </w:pPr>
    </w:p>
    <w:p w14:paraId="4C576678" w14:textId="77777777" w:rsidR="000448B3" w:rsidRDefault="000448B3" w:rsidP="00044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А.Н.Ситников</w:t>
      </w:r>
      <w:proofErr w:type="spellEnd"/>
    </w:p>
    <w:p w14:paraId="5002F710" w14:textId="77777777" w:rsidR="000448B3" w:rsidRDefault="000448B3" w:rsidP="000448B3">
      <w:pPr>
        <w:jc w:val="both"/>
        <w:rPr>
          <w:rFonts w:ascii="Arial" w:hAnsi="Arial" w:cs="Arial"/>
          <w:sz w:val="24"/>
          <w:szCs w:val="24"/>
        </w:rPr>
      </w:pPr>
    </w:p>
    <w:p w14:paraId="1CCD091D" w14:textId="77777777" w:rsidR="000448B3" w:rsidRDefault="000448B3" w:rsidP="000448B3"/>
    <w:p w14:paraId="00E37162" w14:textId="77777777" w:rsidR="000448B3" w:rsidRDefault="000448B3" w:rsidP="000448B3"/>
    <w:p w14:paraId="308179E5" w14:textId="77777777" w:rsidR="000448B3" w:rsidRDefault="000448B3" w:rsidP="000448B3">
      <w:r>
        <w:t>17.04.2024</w:t>
      </w:r>
    </w:p>
    <w:p w14:paraId="722E0FFF" w14:textId="78BE0DC4" w:rsidR="000448B3" w:rsidRDefault="000448B3" w:rsidP="000448B3">
      <w:r>
        <w:t>№ 8</w:t>
      </w:r>
    </w:p>
    <w:p w14:paraId="2E231DA7" w14:textId="1435567A" w:rsidR="007A39CF" w:rsidRDefault="007A39CF" w:rsidP="000448B3"/>
    <w:p w14:paraId="5D4352BF" w14:textId="7ACA4DB6" w:rsidR="007A39CF" w:rsidRDefault="007A39CF" w:rsidP="000448B3"/>
    <w:p w14:paraId="3E1447A3" w14:textId="2B0D1042" w:rsidR="007A39CF" w:rsidRDefault="007A39CF" w:rsidP="000448B3"/>
    <w:p w14:paraId="2F3577DD" w14:textId="3144227E" w:rsidR="007A39CF" w:rsidRDefault="007A39CF" w:rsidP="000448B3"/>
    <w:p w14:paraId="1DEC0102" w14:textId="01EF7D47" w:rsidR="007A39CF" w:rsidRDefault="007A39CF" w:rsidP="000448B3"/>
    <w:p w14:paraId="5BA5AE36" w14:textId="7E1927E8" w:rsidR="007A39CF" w:rsidRDefault="007A39CF" w:rsidP="000448B3"/>
    <w:p w14:paraId="261CDB68" w14:textId="3C19DC74" w:rsidR="007A39CF" w:rsidRDefault="007A39CF" w:rsidP="000448B3"/>
    <w:p w14:paraId="472B2668" w14:textId="5D6D3C92" w:rsidR="007A39CF" w:rsidRDefault="007A39CF" w:rsidP="000448B3"/>
    <w:p w14:paraId="42B9903F" w14:textId="63DF873E" w:rsidR="007A39CF" w:rsidRDefault="007A39CF" w:rsidP="000448B3"/>
    <w:p w14:paraId="115444DF" w14:textId="68E2CF57" w:rsidR="007A39CF" w:rsidRDefault="007A39CF" w:rsidP="000448B3"/>
    <w:p w14:paraId="60391C83" w14:textId="0A07BA9D" w:rsidR="007A39CF" w:rsidRDefault="007A39CF" w:rsidP="000448B3"/>
    <w:p w14:paraId="658ED786" w14:textId="33EF1C40" w:rsidR="007A39CF" w:rsidRDefault="007A39CF" w:rsidP="000448B3"/>
    <w:p w14:paraId="771BA4A7" w14:textId="7A889FF6" w:rsidR="007A39CF" w:rsidRDefault="007A39CF" w:rsidP="000448B3"/>
    <w:p w14:paraId="666DA5F6" w14:textId="77777777" w:rsidR="007A39CF" w:rsidRDefault="007A39CF" w:rsidP="000448B3"/>
    <w:p w14:paraId="222DE309" w14:textId="77777777" w:rsidR="007A39CF" w:rsidRDefault="007A39CF" w:rsidP="007A39CF">
      <w:pPr>
        <w:keepNext/>
        <w:keepLines/>
        <w:widowControl/>
        <w:autoSpaceDE/>
        <w:spacing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sz w:val="24"/>
          <w:szCs w:val="24"/>
          <w:lang w:eastAsia="ru-RU"/>
        </w:rPr>
        <w:lastRenderedPageBreak/>
        <w:t xml:space="preserve">                                                                                        приложениЕ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</w:p>
    <w:tbl>
      <w:tblPr>
        <w:tblW w:w="0" w:type="auto"/>
        <w:tblInd w:w="5868" w:type="dxa"/>
        <w:tblLook w:val="01E0" w:firstRow="1" w:lastRow="1" w:firstColumn="1" w:lastColumn="1" w:noHBand="0" w:noVBand="0"/>
      </w:tblPr>
      <w:tblGrid>
        <w:gridCol w:w="3703"/>
      </w:tblGrid>
      <w:tr w:rsidR="007A39CF" w14:paraId="1B088CC6" w14:textId="77777777" w:rsidTr="007A39CF">
        <w:tc>
          <w:tcPr>
            <w:tcW w:w="3703" w:type="dxa"/>
            <w:hideMark/>
          </w:tcPr>
          <w:p w14:paraId="556B938E" w14:textId="77777777" w:rsidR="007A39CF" w:rsidRDefault="007A39CF">
            <w:pPr>
              <w:keepNext/>
              <w:keepLines/>
              <w:widowControl/>
              <w:autoSpaceDE/>
              <w:spacing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№ 52 от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17.04.2024  «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исполнении  бюджета  муниципального образования Красноярский сельсовет  Усть-Пристанского района Алтайского края за 2023год»</w:t>
            </w:r>
          </w:p>
        </w:tc>
      </w:tr>
    </w:tbl>
    <w:p w14:paraId="320D47C5" w14:textId="77777777" w:rsidR="007A39CF" w:rsidRDefault="007A39CF" w:rsidP="007A39CF">
      <w:pPr>
        <w:widowControl/>
        <w:autoSpaceDE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87211D" w14:textId="77777777" w:rsidR="007A39CF" w:rsidRDefault="007A39CF" w:rsidP="007A39CF">
      <w:pPr>
        <w:widowControl/>
        <w:autoSpaceDE/>
        <w:ind w:left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Доходы бюджета поселения по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кодам  классификаций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доходам бюджетов </w:t>
      </w:r>
    </w:p>
    <w:p w14:paraId="550E397D" w14:textId="77777777" w:rsidR="007A39CF" w:rsidRDefault="007A39CF" w:rsidP="007A39CF">
      <w:pPr>
        <w:widowControl/>
        <w:autoSpaceDE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11040" w:type="dxa"/>
        <w:tblInd w:w="-758" w:type="dxa"/>
        <w:tblLayout w:type="fixed"/>
        <w:tblLook w:val="04A0" w:firstRow="1" w:lastRow="0" w:firstColumn="1" w:lastColumn="0" w:noHBand="0" w:noVBand="1"/>
      </w:tblPr>
      <w:tblGrid>
        <w:gridCol w:w="3868"/>
        <w:gridCol w:w="4419"/>
        <w:gridCol w:w="1215"/>
        <w:gridCol w:w="1538"/>
      </w:tblGrid>
      <w:tr w:rsidR="007A39CF" w14:paraId="5D49311A" w14:textId="77777777" w:rsidTr="007A39CF">
        <w:trPr>
          <w:trHeight w:val="31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5617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Код</w:t>
            </w:r>
          </w:p>
          <w:p w14:paraId="76B3767C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бюджетной классификации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573D9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A2EF6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Уточненный план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78791F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Кассовое</w:t>
            </w:r>
          </w:p>
          <w:p w14:paraId="73CB675C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исполнение</w:t>
            </w:r>
          </w:p>
        </w:tc>
      </w:tr>
      <w:tr w:rsidR="007A39CF" w14:paraId="16C0E488" w14:textId="77777777" w:rsidTr="007A39CF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95E0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B8DA3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58933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D1AFA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7A39CF" w14:paraId="0AE83564" w14:textId="77777777" w:rsidTr="007A39CF">
        <w:trPr>
          <w:trHeight w:val="24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E49E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Доходы бюджета всего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4E1F25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DAC8E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4145,1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187EB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4165,8</w:t>
            </w:r>
          </w:p>
        </w:tc>
      </w:tr>
      <w:tr w:rsidR="007A39CF" w14:paraId="5A8262EE" w14:textId="77777777" w:rsidTr="007A39CF">
        <w:trPr>
          <w:trHeight w:val="31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4E9EA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000 1 00 00000 00 0000 000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E6C69" w14:textId="77777777" w:rsidR="007A39CF" w:rsidRDefault="007A39CF">
            <w:pPr>
              <w:widowControl/>
              <w:autoSpaceDE/>
              <w:spacing w:line="254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ДОХОДЫ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1A6AC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765,0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40CF8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785,8</w:t>
            </w:r>
          </w:p>
        </w:tc>
      </w:tr>
      <w:tr w:rsidR="007A39CF" w14:paraId="76E99CC3" w14:textId="77777777" w:rsidTr="007A39CF">
        <w:trPr>
          <w:trHeight w:val="62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A2052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000 1 01 00000 00 0000 000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6DE28" w14:textId="77777777" w:rsidR="007A39CF" w:rsidRDefault="007A39CF">
            <w:pPr>
              <w:widowControl/>
              <w:autoSpaceDE/>
              <w:spacing w:line="254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НАЛОГИ НА ПРИБЫЛЬ,</w:t>
            </w:r>
          </w:p>
          <w:p w14:paraId="3F955B61" w14:textId="77777777" w:rsidR="007A39CF" w:rsidRDefault="007A39CF">
            <w:pPr>
              <w:widowControl/>
              <w:autoSpaceDE/>
              <w:spacing w:line="254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ДОХОДЫ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F7094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83,0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EBD87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71,2</w:t>
            </w:r>
          </w:p>
        </w:tc>
      </w:tr>
      <w:tr w:rsidR="007A39CF" w14:paraId="7A887C58" w14:textId="77777777" w:rsidTr="007A39CF">
        <w:trPr>
          <w:trHeight w:val="31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FD1EF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000 1 01 02000 01 0000 110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5A9A5" w14:textId="77777777" w:rsidR="007A39CF" w:rsidRDefault="007A39CF">
            <w:pPr>
              <w:widowControl/>
              <w:autoSpaceDE/>
              <w:spacing w:line="254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Налог на доходы физических лиц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A0778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83,0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D490F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71,2</w:t>
            </w:r>
          </w:p>
        </w:tc>
      </w:tr>
      <w:tr w:rsidR="007A39CF" w14:paraId="68B8C318" w14:textId="77777777" w:rsidTr="007A39CF">
        <w:trPr>
          <w:trHeight w:val="1573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72923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000 1 01 02010 01 0000 110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21694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228  Налогового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кодекса Российской Федерации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91711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79,0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69ED9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66,0</w:t>
            </w:r>
          </w:p>
        </w:tc>
      </w:tr>
      <w:tr w:rsidR="007A39CF" w14:paraId="695CDB34" w14:textId="77777777" w:rsidTr="007A39CF">
        <w:trPr>
          <w:trHeight w:val="1442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16EE0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000 1 01 02030 01 0000 110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74439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Налог на доходы физических лиц с доходов, полученными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0DEB4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C685E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7,0</w:t>
            </w:r>
          </w:p>
        </w:tc>
      </w:tr>
      <w:tr w:rsidR="007A39CF" w14:paraId="3CA5C3A0" w14:textId="77777777" w:rsidTr="007A39CF">
        <w:trPr>
          <w:trHeight w:val="1442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239E0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000 1 01 02080 01 0000 110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31401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Налог на доходы физических лиц в части суммы налога, превышающей 650 000рублей,относящейся к части налоговой базы, превышающей 5 000 000 рублей(за исключением налога на доходы физических лиц с сумм прибыли контролируемой иностранной компании ,в том числе фиксированной прибыли  контролируемой иностранной компании ,в том числе фиксированной прибыли контролируемой иностранной компании ,а также налога на доходы физических лиц в отношении доходов от долевого участия в организации ,полученных в виде дивидендов)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324BB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506E1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-1,8</w:t>
            </w:r>
          </w:p>
        </w:tc>
      </w:tr>
      <w:tr w:rsidR="007A39CF" w14:paraId="4BA91DF8" w14:textId="77777777" w:rsidTr="007A39CF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E9B74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000 1 05 00000 00 0000 000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AE922C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НАЛОГ НА СОВОКУПНЫЙ ДОХОД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A8472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7B073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-7,5</w:t>
            </w:r>
          </w:p>
        </w:tc>
      </w:tr>
      <w:tr w:rsidR="007A39CF" w14:paraId="622D20DF" w14:textId="77777777" w:rsidTr="007A39CF">
        <w:trPr>
          <w:trHeight w:val="30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F860A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000 1 05 03000 01 0000 110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60A65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99997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5E19E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-7,5</w:t>
            </w:r>
          </w:p>
        </w:tc>
      </w:tr>
      <w:tr w:rsidR="007A39CF" w14:paraId="2E6B4981" w14:textId="77777777" w:rsidTr="007A39CF">
        <w:trPr>
          <w:trHeight w:val="26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2E6DF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000 1 06 00000 00 0000 000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FED61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b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lang w:eastAsia="ru-RU"/>
              </w:rPr>
              <w:t>НАЛОГИ  НА</w:t>
            </w:r>
            <w:proofErr w:type="gramEnd"/>
            <w:r>
              <w:rPr>
                <w:rFonts w:ascii="Arial" w:eastAsia="Times New Roman" w:hAnsi="Arial" w:cs="Arial"/>
                <w:b/>
                <w:lang w:eastAsia="ru-RU"/>
              </w:rPr>
              <w:t xml:space="preserve">  ИМУЩЕСТВО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2592A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600,0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35935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  <w:p w14:paraId="4F91FB87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625,6</w:t>
            </w:r>
          </w:p>
        </w:tc>
      </w:tr>
      <w:tr w:rsidR="007A39CF" w14:paraId="58155F37" w14:textId="77777777" w:rsidTr="007A39CF">
        <w:trPr>
          <w:trHeight w:val="31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F9D12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000 1 06 01000 00 0000 110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9B91E" w14:textId="77777777" w:rsidR="007A39CF" w:rsidRDefault="007A39CF">
            <w:pPr>
              <w:widowControl/>
              <w:autoSpaceDE/>
              <w:spacing w:line="254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lang w:eastAsia="ru-RU"/>
              </w:rPr>
              <w:t>Налоги  на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имущество физических лиц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F9E3A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5C0E1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26,6</w:t>
            </w:r>
          </w:p>
        </w:tc>
      </w:tr>
      <w:tr w:rsidR="007A39CF" w14:paraId="104CBBFF" w14:textId="77777777" w:rsidTr="007A39CF">
        <w:trPr>
          <w:trHeight w:val="1072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294E6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000 1 06 01030 10 0000 110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47262D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Налоги на имущество физических лиц, взимаемый по ставкам, применяемым к объектам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налогообложения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расположенным в границах поселения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07865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791AF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26,6</w:t>
            </w:r>
          </w:p>
        </w:tc>
      </w:tr>
      <w:tr w:rsidR="007A39CF" w14:paraId="30BF6E85" w14:textId="77777777" w:rsidTr="007A39CF">
        <w:trPr>
          <w:trHeight w:val="58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4DBCF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000 1 06 06000 00 0000 110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17A8E" w14:textId="77777777" w:rsidR="007A39CF" w:rsidRDefault="007A39CF">
            <w:pPr>
              <w:widowControl/>
              <w:autoSpaceDE/>
              <w:spacing w:line="254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Земельный налог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751DB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574,0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C2835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599,0</w:t>
            </w:r>
          </w:p>
        </w:tc>
      </w:tr>
      <w:tr w:rsidR="007A39CF" w14:paraId="1AA8E139" w14:textId="77777777" w:rsidTr="007A39CF">
        <w:trPr>
          <w:trHeight w:val="1171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FA222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000 1 06 06030 00 0000 110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BC691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lang w:eastAsia="ru-RU"/>
              </w:rPr>
              <w:t>Земельный налог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взимаемый по ставкам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DAF2D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31,1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606A0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127,4</w:t>
            </w:r>
          </w:p>
        </w:tc>
      </w:tr>
      <w:tr w:rsidR="007A39CF" w14:paraId="7405E58A" w14:textId="77777777" w:rsidTr="007A39CF">
        <w:trPr>
          <w:trHeight w:val="1832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D50AEB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000 1 06 06013 10 0000 110</w:t>
            </w:r>
          </w:p>
          <w:p w14:paraId="1710B097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</w:p>
          <w:p w14:paraId="765354D0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</w:p>
          <w:p w14:paraId="75E9A619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</w:p>
          <w:p w14:paraId="1F95F4B6" w14:textId="77777777" w:rsidR="007A39CF" w:rsidRDefault="007A39CF">
            <w:pPr>
              <w:widowControl/>
              <w:autoSpaceDE/>
              <w:spacing w:line="254" w:lineRule="auto"/>
              <w:ind w:firstLine="708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D9A5AF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Земельный налог взимаемый по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ставкам  установленным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в соответствии с подпунктом 1 пункта 1 статьи 394 Налогового кодекса Российской Федерации и применяемых к объектам налогообложения, расположенных в границах поселения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B613EC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72D69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A39CF" w14:paraId="6B4E5616" w14:textId="77777777" w:rsidTr="007A39CF">
        <w:trPr>
          <w:trHeight w:val="1457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3DB84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000 1 06 06020 00 0000 110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91E83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Земельный налог взимаемый по ставкам,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установленным  в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 соответствии с подпунктом 2 пункта 1 статьи 394 Налогового  кодекса Российской Федерации   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44CF9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A9CDF0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A39CF" w14:paraId="3AEEBA2B" w14:textId="77777777" w:rsidTr="007A39CF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98B65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000 1 06 06030 00 0000 110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56FD8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Земельный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налог  с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организаций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07642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D56BB6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127,4</w:t>
            </w:r>
          </w:p>
          <w:p w14:paraId="569205A0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A39CF" w14:paraId="6B6D4013" w14:textId="77777777" w:rsidTr="007A39CF">
        <w:trPr>
          <w:trHeight w:val="46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8E4CD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000 1 06 06040 00 0000 110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E7CDE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Земельный налог с физических лиц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915CF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543,0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B672C6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471,6</w:t>
            </w:r>
          </w:p>
          <w:p w14:paraId="0D5E0833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A39CF" w14:paraId="19E1850B" w14:textId="77777777" w:rsidTr="007A39CF">
        <w:trPr>
          <w:trHeight w:val="117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017E8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000 1 06 06043 10 0000 110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1F4A1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273B2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543,0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D37C6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471,6</w:t>
            </w:r>
          </w:p>
        </w:tc>
      </w:tr>
      <w:tr w:rsidR="007A39CF" w14:paraId="3C0914B2" w14:textId="77777777" w:rsidTr="007A39CF">
        <w:trPr>
          <w:trHeight w:val="70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9AFDD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000 1 11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ru-RU"/>
              </w:rPr>
              <w:t>00000 00 0000 000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CAC52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14:paraId="1E8B8328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33664D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890D4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7A39CF" w14:paraId="469DE581" w14:textId="77777777" w:rsidTr="007A39CF">
        <w:trPr>
          <w:trHeight w:val="31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BB7EC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000 1 13 00000 00 0000 000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BA89C" w14:textId="77777777" w:rsidR="007A39CF" w:rsidRDefault="007A39CF">
            <w:pPr>
              <w:widowControl/>
              <w:autoSpaceDE/>
              <w:spacing w:line="254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03447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245D6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8,1</w:t>
            </w:r>
          </w:p>
        </w:tc>
      </w:tr>
      <w:tr w:rsidR="007A39CF" w14:paraId="2A59B7C4" w14:textId="77777777" w:rsidTr="007A39CF">
        <w:trPr>
          <w:trHeight w:val="55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A59A2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000 1 13 01990 00 0000 130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CD788A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Прочие доходы от оказания платных услуг(работ)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96140F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C59B1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A39CF" w14:paraId="1BE23D10" w14:textId="77777777" w:rsidTr="007A39CF">
        <w:trPr>
          <w:trHeight w:val="54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B9339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000 1 13 02000 00 0000 130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BD450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CDC67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F01F01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A39CF" w14:paraId="28E72B88" w14:textId="77777777" w:rsidTr="007A39CF">
        <w:trPr>
          <w:trHeight w:val="55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D3E2B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000 1 13 020651 00 0000 130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6C9AC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Доходы, поступающие в порядке</w:t>
            </w:r>
          </w:p>
          <w:p w14:paraId="6B837AFD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возмещения расходов, понесены в связи с эксплуатацией имущества сельских поселений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21BE5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4EDE5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8,1</w:t>
            </w:r>
          </w:p>
        </w:tc>
      </w:tr>
      <w:tr w:rsidR="007A39CF" w14:paraId="5C3C5A01" w14:textId="77777777" w:rsidTr="007A39CF">
        <w:trPr>
          <w:trHeight w:val="447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DC2DE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000 1 14 00000 00 0000 000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99CE9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55D75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EF791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7A39CF" w14:paraId="333B191C" w14:textId="77777777" w:rsidTr="007A39CF">
        <w:trPr>
          <w:trHeight w:val="99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5BA86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000 1 14 020531 00 000 410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15834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автономных учреждений, а также имущества муниципальных унитарных предприятий, в том числе казенных), в качестве реализации основных средств по указанному имуществу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1C591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051D1F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A39CF" w14:paraId="7351C0B4" w14:textId="77777777" w:rsidTr="007A39CF">
        <w:trPr>
          <w:trHeight w:val="99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F21C2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000 1 14060000 00 000 430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F0077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1D223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75AC4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7A39CF" w14:paraId="4057AC92" w14:textId="77777777" w:rsidTr="007A39CF">
        <w:trPr>
          <w:trHeight w:val="57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ABFBD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 000 1 16000000 00 000 000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A835D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Штрафы, санкции, возмещения ущерба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0E4820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F1B615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0EE34841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A39CF" w14:paraId="266D2C8A" w14:textId="77777777" w:rsidTr="007A39CF">
        <w:trPr>
          <w:trHeight w:val="124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43766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 xml:space="preserve">    </w:t>
            </w:r>
            <w:r>
              <w:rPr>
                <w:rFonts w:ascii="Arial" w:eastAsia="Times New Roman" w:hAnsi="Arial" w:cs="Arial"/>
                <w:lang w:eastAsia="ru-RU"/>
              </w:rPr>
              <w:t>000 1 16 51000 02 0000 140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E4682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Денежные взыскания (штрафы),</w:t>
            </w:r>
          </w:p>
          <w:p w14:paraId="22F3A5D8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установленные законами субъектов РФ за несоблюдение муниципальных правовых актов</w:t>
            </w:r>
          </w:p>
          <w:p w14:paraId="782E2748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5F0DE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1623EF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A39CF" w14:paraId="413118F8" w14:textId="77777777" w:rsidTr="007A39CF">
        <w:trPr>
          <w:trHeight w:val="39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28420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 xml:space="preserve">    000 1 17 05000 00 0000 180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A38FE0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Прочие неналоговые доходы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34C74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64,0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8F44D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88,3</w:t>
            </w:r>
          </w:p>
        </w:tc>
      </w:tr>
      <w:tr w:rsidR="007A39CF" w14:paraId="1C56CA25" w14:textId="77777777" w:rsidTr="007A39CF">
        <w:trPr>
          <w:trHeight w:val="52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7CA9F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000 2 00 00000 00 0000 000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44F826" w14:textId="77777777" w:rsidR="007A39CF" w:rsidRDefault="007A39CF">
            <w:pPr>
              <w:widowControl/>
              <w:autoSpaceDE/>
              <w:spacing w:line="254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0A119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3380,1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10702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3380,1</w:t>
            </w:r>
          </w:p>
        </w:tc>
      </w:tr>
      <w:tr w:rsidR="007A39CF" w14:paraId="08988DA2" w14:textId="77777777" w:rsidTr="007A39CF">
        <w:trPr>
          <w:trHeight w:val="94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5AEEE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000 2 02 00000 00 0000 000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4B0DC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1BDF0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3380,1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08E1C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3380,1</w:t>
            </w:r>
          </w:p>
        </w:tc>
      </w:tr>
      <w:tr w:rsidR="007A39CF" w14:paraId="5E070F4E" w14:textId="77777777" w:rsidTr="007A39CF">
        <w:trPr>
          <w:trHeight w:val="62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E41F0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000 2 02 10000 00 0000 150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475F9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E8681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106,6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AF3C9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106,6</w:t>
            </w:r>
          </w:p>
        </w:tc>
      </w:tr>
      <w:tr w:rsidR="007A39CF" w14:paraId="2F338084" w14:textId="77777777" w:rsidTr="007A39CF">
        <w:trPr>
          <w:trHeight w:val="513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30065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000 2 02 15001 10 0000 150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31375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Дотации на выравнивание уровня бюджетной обеспеченности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5E5780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</w:t>
            </w:r>
          </w:p>
          <w:p w14:paraId="114FCE34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64861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7A39CF" w14:paraId="257B8CB7" w14:textId="77777777" w:rsidTr="007A39CF">
        <w:trPr>
          <w:trHeight w:val="79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6022C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000 2 02 15002 10 0000 150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1E30FE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A6667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74700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7A39CF" w14:paraId="6E634C3F" w14:textId="77777777" w:rsidTr="007A39CF">
        <w:trPr>
          <w:trHeight w:val="202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2076C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000 2 02 16001 10 0000 150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383E5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Дотации бюджетам сельских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поселений  на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выравнивание бюджетной обеспеченности из бюджетов муниципальных районов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78A81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106,6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97E68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106,6</w:t>
            </w:r>
          </w:p>
        </w:tc>
      </w:tr>
      <w:tr w:rsidR="007A39CF" w14:paraId="129394B7" w14:textId="77777777" w:rsidTr="007A39CF">
        <w:trPr>
          <w:trHeight w:val="114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0FF60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000 2 02 20000 00 0000 150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1F4B1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51D05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6FFE3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0,0</w:t>
            </w:r>
          </w:p>
        </w:tc>
      </w:tr>
      <w:tr w:rsidR="007A39CF" w14:paraId="5359A2FC" w14:textId="77777777" w:rsidTr="007A39CF">
        <w:trPr>
          <w:trHeight w:val="629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CDD83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000 2 02 03000 00 0000 150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ACACC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2D6A5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124,6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125F2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124,6</w:t>
            </w:r>
          </w:p>
        </w:tc>
      </w:tr>
      <w:tr w:rsidR="007A39CF" w14:paraId="1DE75F31" w14:textId="77777777" w:rsidTr="007A39CF">
        <w:trPr>
          <w:trHeight w:val="629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E7C7B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000 2 02 30024 00 0000 150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A59D7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Субвенции местным бюджетам на выполнение передаваемых полномочий субъектов РФ</w:t>
            </w:r>
          </w:p>
          <w:p w14:paraId="62A5812B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93667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8B07C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7A39CF" w14:paraId="0367F950" w14:textId="77777777" w:rsidTr="007A39CF">
        <w:trPr>
          <w:trHeight w:val="1652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B929F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000 2 02 35118 10 0000 150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4C3F7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Субвенции бюджетам муниципальных поселений на осуществление первичного воинского учета на территориях, где отсутствуют военные комиссариаты</w:t>
            </w:r>
          </w:p>
          <w:p w14:paraId="528EAB47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DA6BF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124,6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2D311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124,6</w:t>
            </w:r>
          </w:p>
        </w:tc>
      </w:tr>
      <w:tr w:rsidR="007A39CF" w14:paraId="0C522518" w14:textId="77777777" w:rsidTr="007A39CF">
        <w:trPr>
          <w:trHeight w:val="471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42623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000 2 02 40000 00 0000 150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7EFC5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Иные межбюджетные трансферты</w:t>
            </w:r>
          </w:p>
          <w:p w14:paraId="3846375A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648EA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3148,9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83550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3148,9</w:t>
            </w:r>
          </w:p>
        </w:tc>
      </w:tr>
      <w:tr w:rsidR="007A39CF" w14:paraId="3B39B966" w14:textId="77777777" w:rsidTr="007A39CF">
        <w:trPr>
          <w:trHeight w:val="629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5B3D4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000 2 02 40014 10 0000 150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0A900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Межбюджетные трансферты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04ECE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   128,9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BD43B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128,8</w:t>
            </w:r>
          </w:p>
        </w:tc>
      </w:tr>
      <w:tr w:rsidR="007A39CF" w14:paraId="1D0FE9F0" w14:textId="77777777" w:rsidTr="007A39CF">
        <w:trPr>
          <w:trHeight w:val="396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A3FFE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000 2 02 49999 10 0000 150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5C71E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Прочие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Межбюджетные трансферты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74AD8E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3020,0</w:t>
            </w:r>
          </w:p>
          <w:p w14:paraId="6F32EA63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</w:p>
          <w:p w14:paraId="0F56D4F3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420DB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3020,0</w:t>
            </w:r>
          </w:p>
          <w:p w14:paraId="17DD3C57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</w:p>
          <w:p w14:paraId="1D6093B9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A39CF" w14:paraId="330D113B" w14:textId="77777777" w:rsidTr="007A39CF">
        <w:trPr>
          <w:trHeight w:val="402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E6BD7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CBCDCE" w14:textId="77777777" w:rsidR="007A39CF" w:rsidRDefault="007A39CF">
            <w:pPr>
              <w:widowControl/>
              <w:autoSpaceDE/>
              <w:spacing w:line="254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ИТОГО ДОХОДОВ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3223D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4145,1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5662A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4165,8</w:t>
            </w:r>
          </w:p>
        </w:tc>
      </w:tr>
    </w:tbl>
    <w:p w14:paraId="175AD236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123F29ED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1C382771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314DD253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118A7D71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08FB0FE0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229CC437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73204287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37A51900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53BCD477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0E2FAD4E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5618352B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79BC966C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52E3AB56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0330F70F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0882B4BF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195CC302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16B1D001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3E856801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1EF3C1F3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08643F54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08DE27E6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4DAD66BD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104B45BE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32BF3EC6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6DD806F9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13905E85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2486C2B3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60E81136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41E929B2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28F16CC7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50E6E356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44AC3A4D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1E457092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68FC4749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3147A8D7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25251A79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1B7549AF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7D987B1D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5DB7FEBF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76B4BEEC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0F0D6643" w14:textId="77777777" w:rsidR="007A39CF" w:rsidRDefault="007A39CF" w:rsidP="007A39CF">
      <w:pPr>
        <w:widowControl/>
        <w:autoSpaceDE/>
        <w:rPr>
          <w:rFonts w:ascii="Arial" w:eastAsia="Times New Roman" w:hAnsi="Arial" w:cs="Arial"/>
          <w:lang w:eastAsia="ru-RU"/>
        </w:rPr>
      </w:pPr>
    </w:p>
    <w:p w14:paraId="1018DC01" w14:textId="77777777" w:rsidR="007A39CF" w:rsidRDefault="007A39CF" w:rsidP="007A39CF">
      <w:pPr>
        <w:keepNext/>
        <w:keepLines/>
        <w:widowControl/>
        <w:autoSpaceDE/>
        <w:spacing w:line="240" w:lineRule="exact"/>
        <w:ind w:left="5940" w:hanging="4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sz w:val="24"/>
          <w:szCs w:val="24"/>
          <w:lang w:eastAsia="ru-RU"/>
        </w:rPr>
        <w:t>приложениЕ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</w:p>
    <w:tbl>
      <w:tblPr>
        <w:tblW w:w="0" w:type="auto"/>
        <w:tblInd w:w="5868" w:type="dxa"/>
        <w:tblLook w:val="01E0" w:firstRow="1" w:lastRow="1" w:firstColumn="1" w:lastColumn="1" w:noHBand="0" w:noVBand="0"/>
      </w:tblPr>
      <w:tblGrid>
        <w:gridCol w:w="3703"/>
      </w:tblGrid>
      <w:tr w:rsidR="007A39CF" w14:paraId="178B2A7C" w14:textId="77777777" w:rsidTr="007A39CF">
        <w:tc>
          <w:tcPr>
            <w:tcW w:w="3703" w:type="dxa"/>
          </w:tcPr>
          <w:p w14:paraId="24BCC6AA" w14:textId="77777777" w:rsidR="007A39CF" w:rsidRDefault="007A39CF">
            <w:pPr>
              <w:keepNext/>
              <w:keepLines/>
              <w:widowControl/>
              <w:autoSpaceDE/>
              <w:spacing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№ 52 от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17.04.2024  «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исполнении  бюджета  муниципального образования Красноярский сельсовет  Усть-Пристанского района Алтайского края за 2023 год»</w:t>
            </w:r>
          </w:p>
          <w:p w14:paraId="791E395A" w14:textId="77777777" w:rsidR="007A39CF" w:rsidRDefault="007A39CF">
            <w:pPr>
              <w:keepNext/>
              <w:keepLines/>
              <w:widowControl/>
              <w:autoSpaceDE/>
              <w:spacing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0E98307" w14:textId="77777777" w:rsidR="007A39CF" w:rsidRDefault="007A39CF" w:rsidP="007A39CF">
      <w:pPr>
        <w:widowControl/>
        <w:tabs>
          <w:tab w:val="left" w:pos="903"/>
          <w:tab w:val="center" w:pos="4677"/>
          <w:tab w:val="right" w:pos="9355"/>
        </w:tabs>
        <w:autoSpaceDE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Ведомственная 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>структура  расходов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 xml:space="preserve">  бюджета муниципального образования</w:t>
      </w:r>
    </w:p>
    <w:p w14:paraId="29549549" w14:textId="77777777" w:rsidR="007A39CF" w:rsidRDefault="007A39CF" w:rsidP="007A39CF">
      <w:pPr>
        <w:widowControl/>
        <w:tabs>
          <w:tab w:val="left" w:pos="903"/>
          <w:tab w:val="center" w:pos="4677"/>
          <w:tab w:val="right" w:pos="9355"/>
        </w:tabs>
        <w:autoSpaceDE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Красноярский сельсовет за 2023 год.</w:t>
      </w:r>
    </w:p>
    <w:p w14:paraId="2CEFE105" w14:textId="77777777" w:rsidR="007A39CF" w:rsidRDefault="007A39CF" w:rsidP="007A39CF">
      <w:pPr>
        <w:widowControl/>
        <w:autoSpaceDE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тыс. рублей</w:t>
      </w:r>
    </w:p>
    <w:tbl>
      <w:tblPr>
        <w:tblW w:w="105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6"/>
        <w:gridCol w:w="719"/>
        <w:gridCol w:w="540"/>
        <w:gridCol w:w="657"/>
        <w:gridCol w:w="1478"/>
        <w:gridCol w:w="600"/>
        <w:gridCol w:w="720"/>
        <w:gridCol w:w="900"/>
        <w:gridCol w:w="900"/>
      </w:tblGrid>
      <w:tr w:rsidR="007A39CF" w14:paraId="6BB17D00" w14:textId="77777777" w:rsidTr="007A39CF">
        <w:trPr>
          <w:trHeight w:val="25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4BF2" w14:textId="77777777" w:rsidR="007A39CF" w:rsidRDefault="007A39CF">
            <w:pPr>
              <w:keepNext/>
              <w:widowControl/>
              <w:adjustRightInd w:val="0"/>
              <w:spacing w:line="254" w:lineRule="auto"/>
              <w:ind w:firstLine="485"/>
              <w:jc w:val="center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2F33" w14:textId="77777777" w:rsidR="007A39CF" w:rsidRDefault="007A39CF">
            <w:pPr>
              <w:keepNext/>
              <w:widowControl/>
              <w:adjustRightInd w:val="0"/>
              <w:spacing w:line="254" w:lineRule="auto"/>
              <w:ind w:firstLine="485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786B" w14:textId="77777777" w:rsidR="007A39CF" w:rsidRDefault="007A39CF">
            <w:pPr>
              <w:keepNext/>
              <w:widowControl/>
              <w:adjustRightInd w:val="0"/>
              <w:spacing w:line="254" w:lineRule="auto"/>
              <w:ind w:firstLine="485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5FE2" w14:textId="77777777" w:rsidR="007A39CF" w:rsidRDefault="007A39CF">
            <w:pPr>
              <w:keepNext/>
              <w:widowControl/>
              <w:adjustRightInd w:val="0"/>
              <w:spacing w:line="254" w:lineRule="auto"/>
              <w:ind w:firstLine="485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5816" w14:textId="77777777" w:rsidR="007A39CF" w:rsidRDefault="007A39CF">
            <w:pPr>
              <w:keepNext/>
              <w:widowControl/>
              <w:adjustRightInd w:val="0"/>
              <w:spacing w:line="254" w:lineRule="auto"/>
              <w:ind w:firstLine="485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2EEA" w14:textId="77777777" w:rsidR="007A39CF" w:rsidRDefault="007A39CF">
            <w:pPr>
              <w:keepNext/>
              <w:widowControl/>
              <w:adjustRightInd w:val="0"/>
              <w:spacing w:line="254" w:lineRule="auto"/>
              <w:ind w:firstLine="485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A8A5" w14:textId="77777777" w:rsidR="007A39CF" w:rsidRDefault="007A39CF">
            <w:pPr>
              <w:keepNext/>
              <w:widowControl/>
              <w:adjustRightInd w:val="0"/>
              <w:spacing w:line="254" w:lineRule="auto"/>
              <w:ind w:firstLine="485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ЭкСт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690D" w14:textId="77777777" w:rsidR="007A39CF" w:rsidRDefault="007A39CF">
            <w:pPr>
              <w:keepNext/>
              <w:widowControl/>
              <w:adjustRightInd w:val="0"/>
              <w:spacing w:line="254" w:lineRule="auto"/>
              <w:ind w:firstLine="485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10E2" w14:textId="77777777" w:rsidR="007A39CF" w:rsidRDefault="007A39CF">
            <w:pPr>
              <w:keepNext/>
              <w:widowControl/>
              <w:adjustRightInd w:val="0"/>
              <w:spacing w:line="254" w:lineRule="auto"/>
              <w:ind w:firstLine="485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исполнено</w:t>
            </w:r>
          </w:p>
        </w:tc>
      </w:tr>
      <w:tr w:rsidR="007A39CF" w14:paraId="2F4D0CCA" w14:textId="77777777" w:rsidTr="007A39CF">
        <w:trPr>
          <w:trHeight w:val="25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4D1B" w14:textId="77777777" w:rsidR="007A39CF" w:rsidRDefault="007A39CF">
            <w:pPr>
              <w:keepNext/>
              <w:widowControl/>
              <w:adjustRightInd w:val="0"/>
              <w:spacing w:line="254" w:lineRule="auto"/>
              <w:ind w:firstLine="485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D210" w14:textId="77777777" w:rsidR="007A39CF" w:rsidRDefault="007A39CF">
            <w:pPr>
              <w:keepNext/>
              <w:widowControl/>
              <w:adjustRightInd w:val="0"/>
              <w:spacing w:line="254" w:lineRule="auto"/>
              <w:ind w:firstLine="485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6DB5" w14:textId="77777777" w:rsidR="007A39CF" w:rsidRDefault="007A39CF">
            <w:pPr>
              <w:keepNext/>
              <w:widowControl/>
              <w:adjustRightInd w:val="0"/>
              <w:spacing w:line="254" w:lineRule="auto"/>
              <w:ind w:firstLine="485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6D94" w14:textId="77777777" w:rsidR="007A39CF" w:rsidRDefault="007A39CF">
            <w:pPr>
              <w:keepNext/>
              <w:widowControl/>
              <w:adjustRightInd w:val="0"/>
              <w:spacing w:line="254" w:lineRule="auto"/>
              <w:ind w:firstLine="485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A2C7" w14:textId="77777777" w:rsidR="007A39CF" w:rsidRDefault="007A39CF">
            <w:pPr>
              <w:keepNext/>
              <w:widowControl/>
              <w:adjustRightInd w:val="0"/>
              <w:spacing w:line="254" w:lineRule="auto"/>
              <w:ind w:firstLine="485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883A" w14:textId="77777777" w:rsidR="007A39CF" w:rsidRDefault="007A39CF">
            <w:pPr>
              <w:keepNext/>
              <w:widowControl/>
              <w:adjustRightInd w:val="0"/>
              <w:spacing w:line="254" w:lineRule="auto"/>
              <w:ind w:firstLine="485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1467" w14:textId="77777777" w:rsidR="007A39CF" w:rsidRDefault="007A39CF">
            <w:pPr>
              <w:keepNext/>
              <w:widowControl/>
              <w:adjustRightInd w:val="0"/>
              <w:spacing w:line="254" w:lineRule="auto"/>
              <w:ind w:firstLine="485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8C83" w14:textId="77777777" w:rsidR="007A39CF" w:rsidRDefault="007A39CF">
            <w:pPr>
              <w:keepNext/>
              <w:widowControl/>
              <w:adjustRightInd w:val="0"/>
              <w:spacing w:line="254" w:lineRule="auto"/>
              <w:ind w:firstLine="485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2FF1" w14:textId="77777777" w:rsidR="007A39CF" w:rsidRDefault="007A39CF">
            <w:pPr>
              <w:keepNext/>
              <w:widowControl/>
              <w:adjustRightInd w:val="0"/>
              <w:spacing w:line="254" w:lineRule="auto"/>
              <w:ind w:firstLine="485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7A39CF" w14:paraId="56BDF554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F07A4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AD0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010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191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E77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7EF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9EC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181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2310,6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AFE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2310,6</w:t>
            </w:r>
          </w:p>
        </w:tc>
      </w:tr>
      <w:tr w:rsidR="007A39CF" w14:paraId="1DEABADB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796B2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 xml:space="preserve">Функционирование высшего должностного </w:t>
            </w:r>
            <w:proofErr w:type="gramStart"/>
            <w:r>
              <w:rPr>
                <w:rFonts w:ascii="Arial" w:eastAsia="Times New Roman" w:hAnsi="Arial" w:cs="Arial"/>
                <w:b/>
                <w:lang w:eastAsia="ru-RU"/>
              </w:rPr>
              <w:t>лица  субъекта</w:t>
            </w:r>
            <w:proofErr w:type="gramEnd"/>
            <w:r>
              <w:rPr>
                <w:rFonts w:ascii="Arial" w:eastAsia="Times New Roman" w:hAnsi="Arial" w:cs="Arial"/>
                <w:b/>
                <w:lang w:eastAsia="ru-RU"/>
              </w:rPr>
              <w:t xml:space="preserve">  Российской 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EC7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676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898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A35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090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BD6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5E1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530,9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BF5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530,9</w:t>
            </w:r>
          </w:p>
        </w:tc>
      </w:tr>
      <w:tr w:rsidR="007A39CF" w14:paraId="6F4B150A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0F260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6C1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021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5F5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FDD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0100000000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299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B70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F0D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530,9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408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530,9</w:t>
            </w:r>
          </w:p>
        </w:tc>
      </w:tr>
      <w:tr w:rsidR="007A39CF" w14:paraId="7A8776CC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7321F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A1A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46F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969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766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0120000000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FD5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4F2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DB5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A33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34,8</w:t>
            </w:r>
          </w:p>
        </w:tc>
      </w:tr>
      <w:tr w:rsidR="007A39CF" w14:paraId="10788E15" w14:textId="77777777" w:rsidTr="007A39CF">
        <w:trPr>
          <w:trHeight w:val="42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E574C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F70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7CF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233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FA5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0120010120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34D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4C4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3B6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D99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34,8</w:t>
            </w:r>
          </w:p>
        </w:tc>
      </w:tr>
      <w:tr w:rsidR="007A39CF" w14:paraId="78210D43" w14:textId="77777777" w:rsidTr="007A39CF">
        <w:trPr>
          <w:trHeight w:val="3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EF7F8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Расходы на выплаты персоналу в целях обеспечения выполнения функций государственными(муниципальными)</w:t>
            </w:r>
            <w:proofErr w:type="spellStart"/>
            <w:proofErr w:type="gramStart"/>
            <w:r>
              <w:rPr>
                <w:rFonts w:ascii="Arial" w:eastAsia="Times New Roman" w:hAnsi="Arial" w:cs="Arial"/>
                <w:lang w:eastAsia="ru-RU"/>
              </w:rPr>
              <w:t>органами,казенными</w:t>
            </w:r>
            <w:proofErr w:type="spellEnd"/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учреждениями,органами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B42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4E3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FB6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887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0120010120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31C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EAF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3A9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127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34,8</w:t>
            </w:r>
          </w:p>
        </w:tc>
      </w:tr>
      <w:tr w:rsidR="007A39CF" w14:paraId="517C1614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06CAF6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государственных(муниципальных)органов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108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66E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7D2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CA1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0120010120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9F2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E5E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7C8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3EC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34,8</w:t>
            </w:r>
          </w:p>
        </w:tc>
      </w:tr>
      <w:tr w:rsidR="007A39CF" w14:paraId="3FE56991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67DE4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Фонд оплаты труда государственных(муниципальных)органов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F78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E1C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E3D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7B3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0120010120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BB7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0565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D7D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5A3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26,7</w:t>
            </w:r>
          </w:p>
        </w:tc>
      </w:tr>
      <w:tr w:rsidR="007A39CF" w14:paraId="3A0D81F1" w14:textId="77777777" w:rsidTr="007A39CF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0FBB5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и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CB8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96E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801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F03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0120010120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53D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BA0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 </w:t>
            </w:r>
          </w:p>
          <w:p w14:paraId="76933A38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lang w:val="en-US"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6AB6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7F0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8,1</w:t>
            </w:r>
          </w:p>
        </w:tc>
      </w:tr>
      <w:tr w:rsidR="007A39CF" w14:paraId="06022661" w14:textId="77777777" w:rsidTr="007A39CF">
        <w:trPr>
          <w:trHeight w:val="45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3ED63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расходных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CEE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10C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066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213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015000000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4B6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E9AA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F59A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496,1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DC6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496,1</w:t>
            </w:r>
          </w:p>
        </w:tc>
      </w:tr>
      <w:tr w:rsidR="007A39CF" w14:paraId="09577E9F" w14:textId="77777777" w:rsidTr="007A39CF">
        <w:trPr>
          <w:trHeight w:val="45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87167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расходных обязательств, возникающие при выполнении полномочий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2BD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026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990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C40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0150070410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4CB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9C5D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9457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496,1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D7D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496,1</w:t>
            </w:r>
          </w:p>
        </w:tc>
      </w:tr>
      <w:tr w:rsidR="007A39CF" w14:paraId="45BA98BD" w14:textId="77777777" w:rsidTr="007A39CF">
        <w:trPr>
          <w:trHeight w:val="45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A1449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Расходы на выплаты персоналу в целях обеспечения выполнения функций государственными(муниципальными)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органами ,казенными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учреждениями, органами управления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74B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C5C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397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395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0150070410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61E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A354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AC5F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496,1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B73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496,1</w:t>
            </w:r>
          </w:p>
        </w:tc>
      </w:tr>
      <w:tr w:rsidR="007A39CF" w14:paraId="7D1E776B" w14:textId="77777777" w:rsidTr="007A39CF">
        <w:trPr>
          <w:trHeight w:val="617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8269BF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государственных(муниципальных)</w:t>
            </w:r>
          </w:p>
          <w:p w14:paraId="001F8B20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E9B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204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CD6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322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0150070410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CE9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5B75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559F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496,1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7E7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496,1</w:t>
            </w:r>
          </w:p>
        </w:tc>
      </w:tr>
      <w:tr w:rsidR="007A39CF" w14:paraId="0F94CBD9" w14:textId="77777777" w:rsidTr="007A39CF">
        <w:trPr>
          <w:trHeight w:val="90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D8474C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Фонд оплаты труда государственных(муниципальных)органов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F92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8FD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B47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547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0150070410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DA4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EA8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72FB2BF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8F87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384,8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FDF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384,8</w:t>
            </w:r>
          </w:p>
        </w:tc>
      </w:tr>
      <w:tr w:rsidR="007A39CF" w14:paraId="1F4E4C9C" w14:textId="77777777" w:rsidTr="007A39CF">
        <w:trPr>
          <w:trHeight w:val="73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5CFDC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и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984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9F8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B99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58E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671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EC3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79A5FAB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F3EF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F88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111,3</w:t>
            </w:r>
          </w:p>
        </w:tc>
      </w:tr>
      <w:tr w:rsidR="007A39CF" w14:paraId="2B4C511E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DDBB2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007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B6A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6A2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12F6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lang w:val="en-US" w:eastAsia="ru-RU"/>
              </w:rPr>
              <w:t>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5B6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72A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A63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394,7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909B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394,7</w:t>
            </w:r>
          </w:p>
        </w:tc>
      </w:tr>
      <w:tr w:rsidR="007A39CF" w14:paraId="60F27110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D0B85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2C7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4CD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ABF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31F2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08B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8C2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AF8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397,7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545D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394,7</w:t>
            </w:r>
          </w:p>
        </w:tc>
      </w:tr>
      <w:tr w:rsidR="007A39CF" w14:paraId="0493755F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E867A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Расходы на обеспечение деятельности органов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местного  самоуправления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45C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EFA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FBD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F0E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0120000000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A5E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6C2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2C6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08A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128,7</w:t>
            </w:r>
          </w:p>
        </w:tc>
      </w:tr>
      <w:tr w:rsidR="007A39CF" w14:paraId="50160753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0A6A8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36B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79E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271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FE8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0120010110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E14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13A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6DC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18E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128,7</w:t>
            </w:r>
          </w:p>
        </w:tc>
      </w:tr>
      <w:tr w:rsidR="007A39CF" w14:paraId="0DD42DBD" w14:textId="77777777" w:rsidTr="007A39CF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23E313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Расходы на выплаты персоналу в целях обеспечения выполнения функций государственными(муниципальными)</w:t>
            </w:r>
            <w:proofErr w:type="spellStart"/>
            <w:proofErr w:type="gramStart"/>
            <w:r>
              <w:rPr>
                <w:rFonts w:ascii="Arial" w:eastAsia="Times New Roman" w:hAnsi="Arial" w:cs="Arial"/>
                <w:lang w:eastAsia="ru-RU"/>
              </w:rPr>
              <w:t>органами,казенными</w:t>
            </w:r>
            <w:proofErr w:type="spellEnd"/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учреждениями,органами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4DA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11E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7A6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615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0120010110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2EB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D49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2C0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F93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34,2</w:t>
            </w:r>
          </w:p>
        </w:tc>
      </w:tr>
      <w:tr w:rsidR="007A39CF" w14:paraId="01F475EC" w14:textId="77777777" w:rsidTr="007A39CF">
        <w:trPr>
          <w:trHeight w:val="39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EB6A3A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государственных(муниципальных)органов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004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4E2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CD4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91E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0120010110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6A9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D9A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80A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CF4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34,2</w:t>
            </w:r>
          </w:p>
        </w:tc>
      </w:tr>
      <w:tr w:rsidR="007A39CF" w14:paraId="5B5E33B7" w14:textId="77777777" w:rsidTr="007A39CF">
        <w:trPr>
          <w:trHeight w:val="36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5C9403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Фонд оплаты труда государственных(муниципальных)органов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F02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3BA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43D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941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0120010110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6D0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798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484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430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23,8</w:t>
            </w:r>
          </w:p>
        </w:tc>
      </w:tr>
      <w:tr w:rsidR="007A39CF" w14:paraId="19DC725F" w14:textId="77777777" w:rsidTr="007A39CF">
        <w:trPr>
          <w:trHeight w:val="34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F2DAF5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и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BCE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945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531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09C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0120010110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D2E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515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129</w:t>
            </w:r>
          </w:p>
          <w:p w14:paraId="565C432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745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63F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10,4</w:t>
            </w:r>
          </w:p>
        </w:tc>
      </w:tr>
      <w:tr w:rsidR="007A39CF" w14:paraId="2E462283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1C665A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государственных(муниципальных)</w:t>
            </w:r>
          </w:p>
          <w:p w14:paraId="118F5B3F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lang w:eastAsia="ru-RU"/>
              </w:rPr>
              <w:t>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3D7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570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612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2FC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0120010110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3B6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167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F14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278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22,0</w:t>
            </w:r>
          </w:p>
        </w:tc>
      </w:tr>
      <w:tr w:rsidR="007A39CF" w14:paraId="7BA6BA1F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A6C578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6A2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3B8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9B9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9DE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0120010110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A8C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5F1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C0D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9BA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22,0</w:t>
            </w:r>
          </w:p>
        </w:tc>
      </w:tr>
      <w:tr w:rsidR="007A39CF" w14:paraId="28998D46" w14:textId="77777777" w:rsidTr="007A39CF">
        <w:trPr>
          <w:trHeight w:val="54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3F30A5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0DA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504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C67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F4C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0120010110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25C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E31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DD5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70B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22,0</w:t>
            </w:r>
          </w:p>
        </w:tc>
      </w:tr>
      <w:tr w:rsidR="007A39CF" w14:paraId="34A089A5" w14:textId="77777777" w:rsidTr="007A39CF">
        <w:trPr>
          <w:trHeight w:val="40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CD6EC7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928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DEE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EA5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CC1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0120010110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5DB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A9F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5D9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37E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</w:tr>
      <w:tr w:rsidR="007A39CF" w14:paraId="7CFFE9DB" w14:textId="77777777" w:rsidTr="007A39CF">
        <w:trPr>
          <w:trHeight w:val="3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CD43C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E68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188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7EB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B2A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0120010110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D86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E86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80B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1F3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72,5</w:t>
            </w:r>
          </w:p>
        </w:tc>
      </w:tr>
      <w:tr w:rsidR="007A39CF" w14:paraId="43294B84" w14:textId="77777777" w:rsidTr="007A39CF">
        <w:trPr>
          <w:trHeight w:val="3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BB651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871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04A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6AF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BA2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0120010110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C32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D6E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5CE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C7B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72,5</w:t>
            </w:r>
          </w:p>
        </w:tc>
      </w:tr>
      <w:tr w:rsidR="007A39CF" w14:paraId="19D1BACC" w14:textId="77777777" w:rsidTr="007A39CF">
        <w:trPr>
          <w:trHeight w:val="34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42E717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128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AA1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88A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0C5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0120010110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62D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B32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282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ED6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65,3</w:t>
            </w:r>
          </w:p>
        </w:tc>
      </w:tr>
      <w:tr w:rsidR="007A39CF" w14:paraId="6F182D2D" w14:textId="77777777" w:rsidTr="007A39CF">
        <w:trPr>
          <w:trHeight w:val="31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F7D0B2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Уплата прочих налогов, сборов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F31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81B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CEE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443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0120010110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A77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E7A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01C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545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7,2</w:t>
            </w:r>
          </w:p>
        </w:tc>
      </w:tr>
      <w:tr w:rsidR="007A39CF" w14:paraId="17290EC4" w14:textId="77777777" w:rsidTr="007A39CF">
        <w:trPr>
          <w:trHeight w:val="479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8A1CCC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84EC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F7C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317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77D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715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B2B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 853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B34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BAF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</w:tr>
      <w:tr w:rsidR="007A39CF" w14:paraId="77146FEE" w14:textId="77777777" w:rsidTr="007A39CF">
        <w:trPr>
          <w:trHeight w:val="7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282CCD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расходных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85C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B37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322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CC0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0150000000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C5F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A9B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5C7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266,0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88B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266,0</w:t>
            </w:r>
          </w:p>
        </w:tc>
      </w:tr>
      <w:tr w:rsidR="007A39CF" w14:paraId="5FE1D3EF" w14:textId="77777777" w:rsidTr="007A39CF">
        <w:trPr>
          <w:trHeight w:val="7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170348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расходных обязательств, возникающие при выполнении полномочий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CAE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FEE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52E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859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0150070410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EC1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BF3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9BE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266,0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690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266,0</w:t>
            </w:r>
          </w:p>
        </w:tc>
      </w:tr>
      <w:tr w:rsidR="007A39CF" w14:paraId="6F280B8F" w14:textId="77777777" w:rsidTr="007A39CF">
        <w:trPr>
          <w:trHeight w:val="7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8C5FF9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Расходы на выплаты персоналу в целях обеспечения выполнения функций государственными(муниципальными)</w:t>
            </w:r>
            <w:proofErr w:type="spellStart"/>
            <w:proofErr w:type="gramStart"/>
            <w:r>
              <w:rPr>
                <w:rFonts w:ascii="Arial" w:eastAsia="Times New Roman" w:hAnsi="Arial" w:cs="Arial"/>
                <w:lang w:eastAsia="ru-RU"/>
              </w:rPr>
              <w:t>органами,казенными</w:t>
            </w:r>
            <w:proofErr w:type="spellEnd"/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учреждениями,органами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BFB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2E8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5A8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79D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0150070410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A2C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369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079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266,0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D3D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266,0</w:t>
            </w:r>
          </w:p>
        </w:tc>
      </w:tr>
      <w:tr w:rsidR="007A39CF" w14:paraId="5E8200CE" w14:textId="77777777" w:rsidTr="007A39CF">
        <w:trPr>
          <w:trHeight w:val="7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5058D8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государственных(муниципальных)органов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45E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F33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CE4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896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0150070410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22A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CE9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5F5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266,0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CEE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266,0</w:t>
            </w:r>
          </w:p>
        </w:tc>
      </w:tr>
      <w:tr w:rsidR="007A39CF" w14:paraId="545CADFD" w14:textId="77777777" w:rsidTr="007A39CF">
        <w:trPr>
          <w:trHeight w:val="43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65C1F7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Фонд оплаты труда государственных(муниципальных)органов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067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902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D81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00B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0150070410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618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B44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792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100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208,1</w:t>
            </w:r>
          </w:p>
        </w:tc>
      </w:tr>
      <w:tr w:rsidR="007A39CF" w14:paraId="31AB07A7" w14:textId="77777777" w:rsidTr="007A39CF">
        <w:trPr>
          <w:trHeight w:val="36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8BADC3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и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C61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44C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806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F88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0150070410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62F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E84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E50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396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57,9</w:t>
            </w:r>
          </w:p>
        </w:tc>
      </w:tr>
      <w:tr w:rsidR="007A39CF" w14:paraId="41328223" w14:textId="77777777" w:rsidTr="007A39CF">
        <w:trPr>
          <w:trHeight w:val="469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5171A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E14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DAF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95C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5E1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62B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B49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80C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1385,1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AC9A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1385,1</w:t>
            </w:r>
          </w:p>
        </w:tc>
      </w:tr>
      <w:tr w:rsidR="007A39CF" w14:paraId="2BC6A686" w14:textId="77777777" w:rsidTr="007A39CF">
        <w:trPr>
          <w:trHeight w:val="469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B74BA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6F2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266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F5B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70A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0100000000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9F1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80E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186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758,3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E6C3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758,3</w:t>
            </w:r>
          </w:p>
        </w:tc>
      </w:tr>
      <w:tr w:rsidR="007A39CF" w14:paraId="60B8174F" w14:textId="77777777" w:rsidTr="007A39CF">
        <w:trPr>
          <w:trHeight w:val="88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EF3AC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расходных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6EF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BEE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FD6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4AD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0150000000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B53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68D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897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758,3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B57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758,3</w:t>
            </w:r>
          </w:p>
        </w:tc>
      </w:tr>
      <w:tr w:rsidR="007A39CF" w14:paraId="4DC21575" w14:textId="77777777" w:rsidTr="007A39CF">
        <w:trPr>
          <w:trHeight w:val="54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63138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расходных </w:t>
            </w:r>
            <w:proofErr w:type="spellStart"/>
            <w:proofErr w:type="gramStart"/>
            <w:r>
              <w:rPr>
                <w:rFonts w:ascii="Arial" w:eastAsia="Times New Roman" w:hAnsi="Arial" w:cs="Arial"/>
                <w:lang w:eastAsia="ru-RU"/>
              </w:rPr>
              <w:t>обязательств,возникающие</w:t>
            </w:r>
            <w:proofErr w:type="spellEnd"/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при выполнение полномочий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10F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C08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CAF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44D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0150070410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FE3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657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45C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758,3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719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758,3</w:t>
            </w:r>
          </w:p>
        </w:tc>
      </w:tr>
      <w:tr w:rsidR="007A39CF" w14:paraId="7AD4214B" w14:textId="77777777" w:rsidTr="007A39CF">
        <w:trPr>
          <w:trHeight w:val="18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BE14A7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Расходы на выплаты персоналу в целях обеспечения выполнения функций государственными(муниципальными)</w:t>
            </w:r>
            <w:proofErr w:type="spellStart"/>
            <w:proofErr w:type="gramStart"/>
            <w:r>
              <w:rPr>
                <w:rFonts w:ascii="Arial" w:eastAsia="Times New Roman" w:hAnsi="Arial" w:cs="Arial"/>
                <w:lang w:eastAsia="ru-RU"/>
              </w:rPr>
              <w:t>органами,казенными</w:t>
            </w:r>
            <w:proofErr w:type="spellEnd"/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учреждениями,органами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1AC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B1B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6B2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C7C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0150070410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0D0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FF5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589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510,3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643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510,3</w:t>
            </w:r>
          </w:p>
        </w:tc>
      </w:tr>
      <w:tr w:rsidR="007A39CF" w14:paraId="6F2EEED8" w14:textId="77777777" w:rsidTr="007A39CF">
        <w:trPr>
          <w:trHeight w:val="73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0E2FBC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государственных(муниципальных)органов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11F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31C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6AD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FDD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0150070410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25D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D76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DDD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510,3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31A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510,3</w:t>
            </w:r>
          </w:p>
        </w:tc>
      </w:tr>
      <w:tr w:rsidR="007A39CF" w14:paraId="3D836833" w14:textId="77777777" w:rsidTr="007A39CF">
        <w:trPr>
          <w:trHeight w:val="41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8DB520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Фонд оплаты труда государственных(муниципальных)органов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72C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1FC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913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FF1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0150070410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1F9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E93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161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400,8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E41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400,8</w:t>
            </w:r>
          </w:p>
        </w:tc>
      </w:tr>
      <w:tr w:rsidR="007A39CF" w14:paraId="288B6E18" w14:textId="77777777" w:rsidTr="007A39CF">
        <w:trPr>
          <w:trHeight w:val="43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41538D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и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3F0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FF9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EED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782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0150070410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C1F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115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5D66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D24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109,5</w:t>
            </w:r>
          </w:p>
        </w:tc>
      </w:tr>
      <w:tr w:rsidR="007A39CF" w14:paraId="2A632105" w14:textId="77777777" w:rsidTr="007A39CF">
        <w:trPr>
          <w:trHeight w:val="829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0B5E12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государственных(муниципальных)</w:t>
            </w:r>
          </w:p>
          <w:p w14:paraId="372499BA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4F7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220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6CC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2E9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0150070410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387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BAF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929A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231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248,0</w:t>
            </w:r>
          </w:p>
        </w:tc>
      </w:tr>
      <w:tr w:rsidR="007A39CF" w14:paraId="4E0FCBD9" w14:textId="77777777" w:rsidTr="007A39CF">
        <w:trPr>
          <w:trHeight w:val="829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F6735D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999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0C4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DD6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A70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0150070410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B59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B5E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</w:rPr>
            </w:pPr>
          </w:p>
          <w:p w14:paraId="2BD13A6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794E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70C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248,0</w:t>
            </w:r>
          </w:p>
        </w:tc>
      </w:tr>
      <w:tr w:rsidR="007A39CF" w14:paraId="47A3BEF0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0C3533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Прочая закупка </w:t>
            </w:r>
            <w:proofErr w:type="spellStart"/>
            <w:proofErr w:type="gramStart"/>
            <w:r>
              <w:rPr>
                <w:rFonts w:ascii="Arial" w:eastAsia="Times New Roman" w:hAnsi="Arial" w:cs="Arial"/>
                <w:lang w:eastAsia="ru-RU"/>
              </w:rPr>
              <w:t>товаров,работ</w:t>
            </w:r>
            <w:proofErr w:type="spellEnd"/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B88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B69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8FA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E5F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0150070410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CDD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5E8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CA6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6A1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248,0</w:t>
            </w:r>
          </w:p>
        </w:tc>
      </w:tr>
      <w:tr w:rsidR="007A39CF" w14:paraId="0966C601" w14:textId="77777777" w:rsidTr="007A39CF">
        <w:trPr>
          <w:trHeight w:val="70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E0E64F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 xml:space="preserve">Межбюджетные трансферты общего характера бюджетам субъектов </w:t>
            </w:r>
            <w:proofErr w:type="spellStart"/>
            <w:r>
              <w:rPr>
                <w:rFonts w:ascii="Arial" w:eastAsia="Times New Roman" w:hAnsi="Arial" w:cs="Arial"/>
                <w:b/>
                <w:lang w:eastAsia="ru-RU"/>
              </w:rPr>
              <w:t>РФи</w:t>
            </w:r>
            <w:proofErr w:type="spellEnd"/>
            <w:r>
              <w:rPr>
                <w:rFonts w:ascii="Arial" w:eastAsia="Times New Roman" w:hAnsi="Arial" w:cs="Arial"/>
                <w:b/>
                <w:lang w:eastAsia="ru-RU"/>
              </w:rPr>
              <w:t xml:space="preserve">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5ED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EE3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8FD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1F7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1BC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862D" w14:textId="77777777" w:rsidR="007A39CF" w:rsidRDefault="007A39CF">
            <w:pPr>
              <w:widowControl/>
              <w:tabs>
                <w:tab w:val="left" w:pos="416"/>
              </w:tabs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4C1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86E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5,0</w:t>
            </w:r>
          </w:p>
        </w:tc>
      </w:tr>
      <w:tr w:rsidR="007A39CF" w14:paraId="7C8F660F" w14:textId="77777777" w:rsidTr="007A39CF">
        <w:trPr>
          <w:trHeight w:val="70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C6BA80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ABC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8F2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56B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368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9850000000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55B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B7C1" w14:textId="77777777" w:rsidR="007A39CF" w:rsidRDefault="007A39CF">
            <w:pPr>
              <w:widowControl/>
              <w:tabs>
                <w:tab w:val="left" w:pos="416"/>
              </w:tabs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272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CEC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5,0</w:t>
            </w:r>
          </w:p>
        </w:tc>
      </w:tr>
      <w:tr w:rsidR="007A39CF" w14:paraId="572D47BD" w14:textId="77777777" w:rsidTr="007A39CF">
        <w:trPr>
          <w:trHeight w:val="45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4B5AB1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соответветствии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FAE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A8D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250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977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9850060510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CDB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2B56" w14:textId="77777777" w:rsidR="007A39CF" w:rsidRDefault="007A39CF">
            <w:pPr>
              <w:widowControl/>
              <w:tabs>
                <w:tab w:val="left" w:pos="416"/>
              </w:tabs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5DE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603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5,0</w:t>
            </w:r>
          </w:p>
        </w:tc>
      </w:tr>
      <w:tr w:rsidR="007A39CF" w14:paraId="737FF6D0" w14:textId="77777777" w:rsidTr="007A39CF">
        <w:trPr>
          <w:trHeight w:val="45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25F4E0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1FB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E64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F9F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B60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9850060510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AAE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15FD" w14:textId="77777777" w:rsidR="007A39CF" w:rsidRDefault="007A39CF">
            <w:pPr>
              <w:widowControl/>
              <w:tabs>
                <w:tab w:val="left" w:pos="416"/>
              </w:tabs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50B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6DF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5,0</w:t>
            </w:r>
          </w:p>
        </w:tc>
      </w:tr>
      <w:tr w:rsidR="007A39CF" w14:paraId="74F1AAB3" w14:textId="77777777" w:rsidTr="007A39CF">
        <w:trPr>
          <w:trHeight w:val="174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2C8D37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Расходы на выплаты персоналу в целях обеспечения выполнения функций государственными(муниципальными)</w:t>
            </w:r>
            <w:proofErr w:type="spellStart"/>
            <w:proofErr w:type="gramStart"/>
            <w:r>
              <w:rPr>
                <w:rFonts w:ascii="Arial" w:eastAsia="Times New Roman" w:hAnsi="Arial" w:cs="Arial"/>
                <w:lang w:eastAsia="ru-RU"/>
              </w:rPr>
              <w:t>органами,казенными</w:t>
            </w:r>
            <w:proofErr w:type="spellEnd"/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учреждениями,органами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300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529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DFA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A6E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9850060510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4C8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8667" w14:textId="77777777" w:rsidR="007A39CF" w:rsidRDefault="007A39CF">
            <w:pPr>
              <w:widowControl/>
              <w:tabs>
                <w:tab w:val="left" w:pos="416"/>
              </w:tabs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C91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C05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5,0</w:t>
            </w:r>
          </w:p>
        </w:tc>
      </w:tr>
      <w:tr w:rsidR="007A39CF" w14:paraId="54D676DC" w14:textId="77777777" w:rsidTr="007A39CF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2E8365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A8F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B52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F75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411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9900000000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AE3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BA9D" w14:textId="77777777" w:rsidR="007A39CF" w:rsidRDefault="007A39CF">
            <w:pPr>
              <w:widowControl/>
              <w:tabs>
                <w:tab w:val="left" w:pos="416"/>
              </w:tabs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072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621,8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4A2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621,8</w:t>
            </w:r>
          </w:p>
        </w:tc>
      </w:tr>
      <w:tr w:rsidR="007A39CF" w14:paraId="72F80C46" w14:textId="77777777" w:rsidTr="007A39CF">
        <w:trPr>
          <w:trHeight w:val="46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9AC034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632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CE5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02F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B6F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9990000000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1D9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0D18" w14:textId="77777777" w:rsidR="007A39CF" w:rsidRDefault="007A39CF">
            <w:pPr>
              <w:widowControl/>
              <w:tabs>
                <w:tab w:val="left" w:pos="416"/>
              </w:tabs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0B4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621,8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F65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621,8</w:t>
            </w:r>
          </w:p>
        </w:tc>
      </w:tr>
      <w:tr w:rsidR="007A39CF" w14:paraId="2D2F6A05" w14:textId="77777777" w:rsidTr="007A39CF">
        <w:trPr>
          <w:trHeight w:val="46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FBC601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CF7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879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608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0F7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9990014710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C5D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8382" w14:textId="77777777" w:rsidR="007A39CF" w:rsidRDefault="007A39CF">
            <w:pPr>
              <w:widowControl/>
              <w:tabs>
                <w:tab w:val="left" w:pos="416"/>
              </w:tabs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CC0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621,8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D13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621,8</w:t>
            </w:r>
          </w:p>
        </w:tc>
      </w:tr>
      <w:tr w:rsidR="007A39CF" w14:paraId="004D130F" w14:textId="77777777" w:rsidTr="007A39CF">
        <w:trPr>
          <w:trHeight w:val="46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032028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45F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1D3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D20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F4F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9990014710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9DE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534E" w14:textId="77777777" w:rsidR="007A39CF" w:rsidRDefault="007A39CF">
            <w:pPr>
              <w:widowControl/>
              <w:tabs>
                <w:tab w:val="left" w:pos="416"/>
              </w:tabs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B8D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197,7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0FD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197,7</w:t>
            </w:r>
          </w:p>
        </w:tc>
      </w:tr>
      <w:tr w:rsidR="007A39CF" w14:paraId="17736EBC" w14:textId="77777777" w:rsidTr="007A39CF">
        <w:trPr>
          <w:trHeight w:val="5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E0CE2A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Расходы на выплаты персоналу государственных(муниципальных)органов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DF1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BE8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5C9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EA4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9990014710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E02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4EBA" w14:textId="77777777" w:rsidR="007A39CF" w:rsidRDefault="007A39CF">
            <w:pPr>
              <w:widowControl/>
              <w:tabs>
                <w:tab w:val="left" w:pos="416"/>
              </w:tabs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25B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197,7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9A4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197,7</w:t>
            </w:r>
          </w:p>
        </w:tc>
      </w:tr>
      <w:tr w:rsidR="007A39CF" w14:paraId="1CB99186" w14:textId="77777777" w:rsidTr="007A39CF">
        <w:trPr>
          <w:trHeight w:val="5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6BED13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Фонд оплаты труда государственных (муниципальных)органов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D66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375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878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232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9990014710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6D1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A2A9" w14:textId="77777777" w:rsidR="007A39CF" w:rsidRDefault="007A39CF">
            <w:pPr>
              <w:widowControl/>
              <w:tabs>
                <w:tab w:val="left" w:pos="416"/>
              </w:tabs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F3A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1C3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64,8</w:t>
            </w:r>
          </w:p>
        </w:tc>
      </w:tr>
      <w:tr w:rsidR="007A39CF" w14:paraId="5396D3C9" w14:textId="77777777" w:rsidTr="007A39CF">
        <w:trPr>
          <w:trHeight w:val="5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107ADA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Иные выплаты персоналу государственных(муниципальных)</w:t>
            </w:r>
          </w:p>
          <w:p w14:paraId="1145C761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lang w:eastAsia="ru-RU"/>
              </w:rPr>
              <w:t>органов,за</w:t>
            </w:r>
            <w:proofErr w:type="spellEnd"/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80F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94C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FC6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A7E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9990014710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04E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77D9" w14:textId="77777777" w:rsidR="007A39CF" w:rsidRDefault="007A39CF">
            <w:pPr>
              <w:widowControl/>
              <w:tabs>
                <w:tab w:val="left" w:pos="416"/>
              </w:tabs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6B3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FD5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98,2</w:t>
            </w:r>
          </w:p>
        </w:tc>
      </w:tr>
      <w:tr w:rsidR="007A39CF" w14:paraId="2CE84E25" w14:textId="77777777" w:rsidTr="007A39CF">
        <w:trPr>
          <w:trHeight w:val="133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47B669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и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C5A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FDB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87E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8F6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9990014710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2E8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5338" w14:textId="77777777" w:rsidR="007A39CF" w:rsidRDefault="007A39CF">
            <w:pPr>
              <w:widowControl/>
              <w:tabs>
                <w:tab w:val="left" w:pos="416"/>
              </w:tabs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804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1F0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34,7</w:t>
            </w:r>
          </w:p>
        </w:tc>
      </w:tr>
      <w:tr w:rsidR="007A39CF" w14:paraId="0CA17015" w14:textId="77777777" w:rsidTr="007A39CF">
        <w:trPr>
          <w:trHeight w:val="133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0AA0AE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государственных(муниципальных)</w:t>
            </w:r>
          </w:p>
          <w:p w14:paraId="1DC318BE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E93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EC0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847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6EE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9990014710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5B7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F69D" w14:textId="77777777" w:rsidR="007A39CF" w:rsidRDefault="007A39CF">
            <w:pPr>
              <w:widowControl/>
              <w:tabs>
                <w:tab w:val="left" w:pos="416"/>
              </w:tabs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A28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420,1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D9E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420,1</w:t>
            </w:r>
          </w:p>
        </w:tc>
      </w:tr>
      <w:tr w:rsidR="007A39CF" w14:paraId="5046B449" w14:textId="77777777" w:rsidTr="007A39CF">
        <w:trPr>
          <w:trHeight w:val="93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558955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421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5FB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F1B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A0D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9990014710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7FB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9C58" w14:textId="77777777" w:rsidR="007A39CF" w:rsidRDefault="007A39CF">
            <w:pPr>
              <w:widowControl/>
              <w:tabs>
                <w:tab w:val="left" w:pos="416"/>
              </w:tabs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C86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420,1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77C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420,1</w:t>
            </w:r>
          </w:p>
        </w:tc>
      </w:tr>
      <w:tr w:rsidR="007A39CF" w14:paraId="43B48CE0" w14:textId="77777777" w:rsidTr="007A39CF">
        <w:trPr>
          <w:trHeight w:val="55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7F32EE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Прочая закупка </w:t>
            </w:r>
            <w:proofErr w:type="spellStart"/>
            <w:proofErr w:type="gramStart"/>
            <w:r>
              <w:rPr>
                <w:rFonts w:ascii="Arial" w:eastAsia="Times New Roman" w:hAnsi="Arial" w:cs="Arial"/>
                <w:lang w:eastAsia="ru-RU"/>
              </w:rPr>
              <w:t>товаров,работ</w:t>
            </w:r>
            <w:proofErr w:type="spellEnd"/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A93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1A7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1FC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945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9990014710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D9C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1517" w14:textId="77777777" w:rsidR="007A39CF" w:rsidRDefault="007A39CF">
            <w:pPr>
              <w:widowControl/>
              <w:tabs>
                <w:tab w:val="left" w:pos="416"/>
              </w:tabs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C18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361,3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943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361,3</w:t>
            </w:r>
          </w:p>
        </w:tc>
      </w:tr>
      <w:tr w:rsidR="007A39CF" w14:paraId="641E3343" w14:textId="77777777" w:rsidTr="007A39CF">
        <w:trPr>
          <w:trHeight w:val="37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8D475E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9A6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E5D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438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0E8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9990014710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160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1BF3" w14:textId="77777777" w:rsidR="007A39CF" w:rsidRDefault="007A39CF">
            <w:pPr>
              <w:widowControl/>
              <w:tabs>
                <w:tab w:val="left" w:pos="416"/>
              </w:tabs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0F3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BE4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58,8</w:t>
            </w:r>
          </w:p>
        </w:tc>
      </w:tr>
      <w:tr w:rsidR="007A39CF" w14:paraId="4805353D" w14:textId="77777777" w:rsidTr="007A39CF">
        <w:trPr>
          <w:trHeight w:val="45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A18061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Иные межбюджетные ассигнования</w:t>
            </w:r>
          </w:p>
          <w:p w14:paraId="4FC710C8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B92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CCC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D09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3D5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9990014710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22D2" w14:textId="77777777" w:rsidR="007A39CF" w:rsidRDefault="007A39CF">
            <w:pPr>
              <w:widowControl/>
              <w:tabs>
                <w:tab w:val="left" w:pos="416"/>
              </w:tabs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9654" w14:textId="77777777" w:rsidR="007A39CF" w:rsidRDefault="007A39CF">
            <w:pPr>
              <w:widowControl/>
              <w:tabs>
                <w:tab w:val="left" w:pos="416"/>
              </w:tabs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C54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B19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4,0</w:t>
            </w:r>
          </w:p>
        </w:tc>
      </w:tr>
      <w:tr w:rsidR="007A39CF" w14:paraId="2261C807" w14:textId="77777777" w:rsidTr="007A39CF">
        <w:trPr>
          <w:trHeight w:val="45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D84C44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7DC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3A8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EA7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A60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9990014710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8A73" w14:textId="77777777" w:rsidR="007A39CF" w:rsidRDefault="007A39CF">
            <w:pPr>
              <w:widowControl/>
              <w:tabs>
                <w:tab w:val="left" w:pos="416"/>
              </w:tabs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0AA9" w14:textId="77777777" w:rsidR="007A39CF" w:rsidRDefault="007A39CF">
            <w:pPr>
              <w:widowControl/>
              <w:tabs>
                <w:tab w:val="left" w:pos="416"/>
              </w:tabs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C7A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AF8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4,0</w:t>
            </w:r>
          </w:p>
        </w:tc>
      </w:tr>
      <w:tr w:rsidR="007A39CF" w14:paraId="048F3E10" w14:textId="77777777" w:rsidTr="007A39CF">
        <w:trPr>
          <w:trHeight w:val="54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43834C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AA6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7A0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358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781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9990014710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0F9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78F5" w14:textId="77777777" w:rsidR="007A39CF" w:rsidRDefault="007A39CF">
            <w:pPr>
              <w:widowControl/>
              <w:tabs>
                <w:tab w:val="left" w:pos="416"/>
              </w:tabs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20E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05D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4,0</w:t>
            </w:r>
          </w:p>
        </w:tc>
      </w:tr>
      <w:tr w:rsidR="007A39CF" w14:paraId="2F60C537" w14:textId="77777777" w:rsidTr="007A39CF">
        <w:trPr>
          <w:trHeight w:val="3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4CA95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Национальная оборона</w:t>
            </w:r>
          </w:p>
          <w:p w14:paraId="4608DA3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both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AD53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233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DB9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C9F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4B2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983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8AB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124,6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7D6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124,6</w:t>
            </w:r>
          </w:p>
        </w:tc>
      </w:tr>
      <w:tr w:rsidR="007A39CF" w14:paraId="57700476" w14:textId="77777777" w:rsidTr="007A39CF">
        <w:trPr>
          <w:trHeight w:val="36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7A9EE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E308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8A3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3CE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937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F7C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105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AAC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A32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124,6</w:t>
            </w:r>
          </w:p>
        </w:tc>
      </w:tr>
      <w:tr w:rsidR="007A39CF" w14:paraId="4DB70553" w14:textId="77777777" w:rsidTr="007A39CF">
        <w:trPr>
          <w:trHeight w:val="36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67FA2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C1D2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87B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EC3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D6E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F1C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40A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E2D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5D6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124,6</w:t>
            </w:r>
          </w:p>
        </w:tc>
      </w:tr>
      <w:tr w:rsidR="007A39CF" w14:paraId="1D222552" w14:textId="77777777" w:rsidTr="007A39CF">
        <w:trPr>
          <w:trHeight w:val="36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541C1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7202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78A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F11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64C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0140000000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E3E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F49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D64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7B2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124,6</w:t>
            </w:r>
          </w:p>
        </w:tc>
      </w:tr>
      <w:tr w:rsidR="007A39CF" w14:paraId="5393A23F" w14:textId="77777777" w:rsidTr="007A39CF">
        <w:trPr>
          <w:trHeight w:val="34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FE88A4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proofErr w:type="gramStart"/>
            <w:r>
              <w:rPr>
                <w:rFonts w:ascii="Arial" w:eastAsia="Times New Roman" w:hAnsi="Arial" w:cs="Arial"/>
                <w:lang w:eastAsia="ru-RU"/>
              </w:rPr>
              <w:t>территориях,где</w:t>
            </w:r>
            <w:proofErr w:type="spellEnd"/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CADA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EDC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CA4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D21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0140051180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F90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4EB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C62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BF4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124,6</w:t>
            </w:r>
          </w:p>
        </w:tc>
      </w:tr>
      <w:tr w:rsidR="007A39CF" w14:paraId="78DA29C2" w14:textId="77777777" w:rsidTr="007A39CF">
        <w:trPr>
          <w:trHeight w:val="130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C42A5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государственными(муниципальными)органами, казёнными </w:t>
            </w:r>
            <w:proofErr w:type="spellStart"/>
            <w:proofErr w:type="gramStart"/>
            <w:r>
              <w:rPr>
                <w:rFonts w:ascii="Arial" w:eastAsia="Times New Roman" w:hAnsi="Arial" w:cs="Arial"/>
                <w:lang w:eastAsia="ru-RU"/>
              </w:rPr>
              <w:t>учреждениями,органами</w:t>
            </w:r>
            <w:proofErr w:type="spellEnd"/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5B8B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BAB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C27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393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0140051180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275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C9B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13A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C0B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107,8</w:t>
            </w:r>
          </w:p>
        </w:tc>
      </w:tr>
      <w:tr w:rsidR="007A39CF" w14:paraId="4F51FED2" w14:textId="77777777" w:rsidTr="007A39CF">
        <w:trPr>
          <w:trHeight w:val="130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80EC4A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Расходы на выплаты персоналу государственных(муниципальных)органов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B39E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7AF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CD1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F5D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0140051180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26A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C3A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</w:rPr>
            </w:pPr>
          </w:p>
          <w:p w14:paraId="03B9448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948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122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107,8</w:t>
            </w:r>
          </w:p>
        </w:tc>
      </w:tr>
      <w:tr w:rsidR="007A39CF" w14:paraId="199C668A" w14:textId="77777777" w:rsidTr="007A39CF">
        <w:trPr>
          <w:trHeight w:val="49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A99A2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Фонд оплаты труда государственных(муниципальных)органов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982B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86D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71B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7F9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0140051180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160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F7A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</w:rPr>
            </w:pPr>
          </w:p>
          <w:p w14:paraId="64F3140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85B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C5A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83,1</w:t>
            </w:r>
          </w:p>
        </w:tc>
      </w:tr>
      <w:tr w:rsidR="007A39CF" w14:paraId="442F4737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1686B0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Взносы по обязательному социальному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страхованию  на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выплаты работникам государственных(муниципальных)органов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DD84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C0A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C81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4EB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0140051180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579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DE0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</w:p>
          <w:p w14:paraId="0114858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0F4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764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24,7</w:t>
            </w:r>
          </w:p>
        </w:tc>
      </w:tr>
      <w:tr w:rsidR="007A39CF" w14:paraId="0A528F80" w14:textId="77777777" w:rsidTr="007A39CF">
        <w:trPr>
          <w:trHeight w:val="79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CBDAC3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61D3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C69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D70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41B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0140051180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0F2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4CE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18A9F0B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87A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B55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16,8</w:t>
            </w:r>
          </w:p>
        </w:tc>
      </w:tr>
      <w:tr w:rsidR="007A39CF" w14:paraId="7E32EF6C" w14:textId="77777777" w:rsidTr="007A39CF">
        <w:trPr>
          <w:trHeight w:val="79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57C565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6764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4DE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8A6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A7E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0140051180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C5C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24B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58C2236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F25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33C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16,8</w:t>
            </w:r>
          </w:p>
        </w:tc>
      </w:tr>
      <w:tr w:rsidR="007A39CF" w14:paraId="546D4295" w14:textId="77777777" w:rsidTr="007A39CF">
        <w:trPr>
          <w:trHeight w:val="49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180C08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Прочая закупка </w:t>
            </w:r>
            <w:proofErr w:type="spellStart"/>
            <w:proofErr w:type="gramStart"/>
            <w:r>
              <w:rPr>
                <w:rFonts w:ascii="Arial" w:eastAsia="Times New Roman" w:hAnsi="Arial" w:cs="Arial"/>
                <w:lang w:eastAsia="ru-RU"/>
              </w:rPr>
              <w:t>товаров,работ</w:t>
            </w:r>
            <w:proofErr w:type="spellEnd"/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43E1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F8B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62A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D3D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0140051180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BE9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A9F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D73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AC2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13,6</w:t>
            </w:r>
          </w:p>
        </w:tc>
      </w:tr>
      <w:tr w:rsidR="007A39CF" w14:paraId="042A2ACE" w14:textId="77777777" w:rsidTr="007A39CF">
        <w:trPr>
          <w:trHeight w:val="4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A02ABD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81FB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54A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3AD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42B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0140051180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116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EC6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A7B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6E4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3,2</w:t>
            </w:r>
          </w:p>
        </w:tc>
      </w:tr>
      <w:tr w:rsidR="007A39CF" w14:paraId="6D6D6F88" w14:textId="77777777" w:rsidTr="007A39CF">
        <w:trPr>
          <w:trHeight w:val="58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B8DD3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E35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88A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294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F0F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</w:p>
          <w:p w14:paraId="6A4F3CC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805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FA0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740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CF3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0,0</w:t>
            </w:r>
          </w:p>
        </w:tc>
      </w:tr>
      <w:tr w:rsidR="007A39CF" w14:paraId="45115723" w14:textId="77777777" w:rsidTr="007A39CF">
        <w:trPr>
          <w:trHeight w:val="85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5CAC9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Защита населения и территории от ЧС природного и техногенного характера, гражданская оборона</w:t>
            </w:r>
          </w:p>
          <w:p w14:paraId="7056042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450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1D1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415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963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BB5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8A2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</w:p>
          <w:p w14:paraId="4AF073FB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</w:p>
          <w:p w14:paraId="059E2E4B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990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D08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</w:tr>
      <w:tr w:rsidR="007A39CF" w14:paraId="34A96CE1" w14:textId="77777777" w:rsidTr="007A39CF">
        <w:trPr>
          <w:trHeight w:val="76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48B01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Расходы на финансовое обеспечение мероприятий, связанных с ликвидацией последствий ЧС в границах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F1A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229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8D5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43A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94000000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295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2670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532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EF6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</w:tr>
      <w:tr w:rsidR="007A39CF" w14:paraId="58B06EFD" w14:textId="77777777" w:rsidTr="007A39CF">
        <w:trPr>
          <w:trHeight w:val="76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C2D69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Расходы на финансовое обеспечение мероприятий, связанных с ликвидацией последствий ЧС в границах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68E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DCF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77D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A4C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94200000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53C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6E3D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C55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A63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</w:tr>
      <w:tr w:rsidR="007A39CF" w14:paraId="7B3CD7C3" w14:textId="77777777" w:rsidTr="007A39CF">
        <w:trPr>
          <w:trHeight w:val="76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9ED14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Расходы на финансовое обеспечение мероприятий, связанных с ликвидацией последствий ЧС в границах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63C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064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3C1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3E4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9420012010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462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9696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EB9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8CF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</w:tr>
      <w:tr w:rsidR="007A39CF" w14:paraId="679300FD" w14:textId="77777777" w:rsidTr="007A39CF">
        <w:trPr>
          <w:trHeight w:val="70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2E539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BC8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0D0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007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9CA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9420012010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1D1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EF4C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29E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317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</w:tr>
      <w:tr w:rsidR="007A39CF" w14:paraId="154C5D52" w14:textId="77777777" w:rsidTr="007A39CF">
        <w:trPr>
          <w:trHeight w:val="70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99EAC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0B0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7FA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47F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ADB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9420012010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580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368C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48F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F6B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</w:tr>
      <w:tr w:rsidR="007A39CF" w14:paraId="14D35C87" w14:textId="77777777" w:rsidTr="007A39CF">
        <w:trPr>
          <w:trHeight w:val="43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A4D02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5F4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05D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95B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94E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9420012010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F19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B947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96E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325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</w:tr>
      <w:tr w:rsidR="007A39CF" w14:paraId="7BC59DA6" w14:textId="77777777" w:rsidTr="007A39CF">
        <w:trPr>
          <w:trHeight w:val="70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915DB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0C6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999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60E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E52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AB1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35E1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</w:p>
          <w:p w14:paraId="52EDB102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836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D81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</w:tr>
      <w:tr w:rsidR="007A39CF" w14:paraId="7860A6E7" w14:textId="77777777" w:rsidTr="007A39CF">
        <w:trPr>
          <w:trHeight w:val="54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3DE03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Обеспечение безопасности людей на водных объектах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820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735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EBE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3E5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9300060010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E93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0F97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C0F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848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</w:tr>
      <w:tr w:rsidR="007A39CF" w14:paraId="43069D48" w14:textId="77777777" w:rsidTr="007A39CF">
        <w:trPr>
          <w:trHeight w:val="70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EFE70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Закупка товаров, работ и услуг для обеспечения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государственных(муниципальных)нужд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BBC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938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2C4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A81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9300060010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637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7FAE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EE5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0E9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</w:tr>
      <w:tr w:rsidR="007A39CF" w14:paraId="48C0872B" w14:textId="77777777" w:rsidTr="007A39CF">
        <w:trPr>
          <w:trHeight w:val="70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CCB89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104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C13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43E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F3F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9300060010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33D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2C55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6F3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EBD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</w:tr>
      <w:tr w:rsidR="007A39CF" w14:paraId="1E1670CE" w14:textId="77777777" w:rsidTr="007A39CF">
        <w:trPr>
          <w:trHeight w:val="43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0E591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5A0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07B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130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D0F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9300060010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CDF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9F2C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536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1FA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</w:tr>
      <w:tr w:rsidR="007A39CF" w14:paraId="3CD15778" w14:textId="77777777" w:rsidTr="007A39CF">
        <w:trPr>
          <w:trHeight w:val="269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F2587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Дорожный фонд</w:t>
            </w:r>
          </w:p>
          <w:p w14:paraId="3539A27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1D5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C32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A73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755F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AFC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3F3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ACE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1638,8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A276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1563,1</w:t>
            </w:r>
          </w:p>
        </w:tc>
      </w:tr>
      <w:tr w:rsidR="007A39CF" w14:paraId="15986F28" w14:textId="77777777" w:rsidTr="007A39CF">
        <w:trPr>
          <w:trHeight w:val="25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155ED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Дорожное </w:t>
            </w:r>
            <w:proofErr w:type="gramStart"/>
            <w:r>
              <w:rPr>
                <w:rFonts w:ascii="Arial" w:eastAsia="Times New Roman" w:hAnsi="Arial" w:cs="Arial"/>
              </w:rPr>
              <w:t>хозяйство(</w:t>
            </w:r>
            <w:proofErr w:type="gramEnd"/>
            <w:r>
              <w:rPr>
                <w:rFonts w:ascii="Arial" w:eastAsia="Times New Roman" w:hAnsi="Arial" w:cs="Arial"/>
              </w:rPr>
              <w:t>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A26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92B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861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0E9C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24C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CEC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EA9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1638,8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2FBE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1563,1</w:t>
            </w:r>
          </w:p>
        </w:tc>
      </w:tr>
      <w:tr w:rsidR="007A39CF" w14:paraId="53ECF63E" w14:textId="77777777" w:rsidTr="007A39CF">
        <w:trPr>
          <w:trHeight w:val="25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ED10E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Иные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FAD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BA0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B4E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F701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910000000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9DF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7E0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9B5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1638,8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548A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1563,1</w:t>
            </w:r>
          </w:p>
        </w:tc>
      </w:tr>
      <w:tr w:rsidR="007A39CF" w14:paraId="464DFE2A" w14:textId="77777777" w:rsidTr="007A39CF">
        <w:trPr>
          <w:trHeight w:val="25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AF86A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Мероприятия в сфере транспорта и дорожного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D41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24A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4AF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1BBA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912000000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B6A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860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62D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1638,8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3AC2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1563,1</w:t>
            </w:r>
          </w:p>
        </w:tc>
      </w:tr>
      <w:tr w:rsidR="007A39CF" w14:paraId="53B8CB0C" w14:textId="77777777" w:rsidTr="007A39CF">
        <w:trPr>
          <w:trHeight w:val="70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1C7B5B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Содержание ремонт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реконструкция автомобильных дорог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являющихся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33B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DAC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D71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5C2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9120067270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2DD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AF3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41C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139,1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0147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63,4</w:t>
            </w:r>
          </w:p>
        </w:tc>
      </w:tr>
      <w:tr w:rsidR="007A39CF" w14:paraId="33F12096" w14:textId="77777777" w:rsidTr="007A39CF">
        <w:trPr>
          <w:trHeight w:val="45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52656C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C6D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E6A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DE1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625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9120067270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3D9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3E5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AA6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139,1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3BF7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63,4</w:t>
            </w:r>
          </w:p>
        </w:tc>
      </w:tr>
      <w:tr w:rsidR="007A39CF" w14:paraId="5E69259E" w14:textId="77777777" w:rsidTr="007A39CF">
        <w:trPr>
          <w:trHeight w:val="45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7BFAA0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B33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1F8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C89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884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9120067270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82E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B3F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472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5C84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63,4</w:t>
            </w:r>
          </w:p>
        </w:tc>
      </w:tr>
      <w:tr w:rsidR="007A39CF" w14:paraId="6704A378" w14:textId="77777777" w:rsidTr="007A39CF">
        <w:trPr>
          <w:trHeight w:val="51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D50D4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C97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B90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DCC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627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9120067270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FE9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EFDB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731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D44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63,4</w:t>
            </w:r>
          </w:p>
        </w:tc>
      </w:tr>
      <w:tr w:rsidR="007A39CF" w14:paraId="16CD6D6F" w14:textId="77777777" w:rsidTr="007A39CF">
        <w:trPr>
          <w:trHeight w:val="51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0014F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Расходы на реализацию инициативных проектов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814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6A8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E8F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E64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9120067270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30F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50F8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2BF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1499,7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3FF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1499,7</w:t>
            </w:r>
          </w:p>
        </w:tc>
      </w:tr>
      <w:tr w:rsidR="007A39CF" w14:paraId="09D40165" w14:textId="77777777" w:rsidTr="007A39CF">
        <w:trPr>
          <w:trHeight w:val="51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EBE85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CB4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D23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1C2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655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91200</w:t>
            </w:r>
            <w:r>
              <w:rPr>
                <w:rFonts w:ascii="Arial" w:eastAsia="Times New Roman" w:hAnsi="Arial" w:cs="Arial"/>
                <w:lang w:val="en-US"/>
              </w:rPr>
              <w:t>S</w:t>
            </w:r>
            <w:r>
              <w:rPr>
                <w:rFonts w:ascii="Arial" w:eastAsia="Times New Roman" w:hAnsi="Arial" w:cs="Arial"/>
              </w:rPr>
              <w:t>00267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1AD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5CFC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EFD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1499,7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B8B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1499,7</w:t>
            </w:r>
          </w:p>
        </w:tc>
      </w:tr>
      <w:tr w:rsidR="007A39CF" w14:paraId="34ABCE49" w14:textId="77777777" w:rsidTr="007A39CF">
        <w:trPr>
          <w:trHeight w:val="51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46298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FAF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1CB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694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DB3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91200</w:t>
            </w:r>
            <w:r>
              <w:rPr>
                <w:rFonts w:ascii="Arial" w:eastAsia="Times New Roman" w:hAnsi="Arial" w:cs="Arial"/>
                <w:lang w:val="en-US"/>
              </w:rPr>
              <w:t>S</w:t>
            </w:r>
            <w:r>
              <w:rPr>
                <w:rFonts w:ascii="Arial" w:eastAsia="Times New Roman" w:hAnsi="Arial" w:cs="Arial"/>
              </w:rPr>
              <w:t>00267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310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E356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358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1499,7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78D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1499,7</w:t>
            </w:r>
          </w:p>
        </w:tc>
      </w:tr>
      <w:tr w:rsidR="007A39CF" w14:paraId="13545527" w14:textId="77777777" w:rsidTr="007A39CF">
        <w:trPr>
          <w:trHeight w:val="51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159BD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42D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8FA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713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C3A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91200</w:t>
            </w:r>
            <w:r>
              <w:rPr>
                <w:rFonts w:ascii="Arial" w:eastAsia="Times New Roman" w:hAnsi="Arial" w:cs="Arial"/>
                <w:lang w:val="en-US"/>
              </w:rPr>
              <w:t>S</w:t>
            </w:r>
            <w:r>
              <w:rPr>
                <w:rFonts w:ascii="Arial" w:eastAsia="Times New Roman" w:hAnsi="Arial" w:cs="Arial"/>
              </w:rPr>
              <w:t>00267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4BC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67F7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319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1499,7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626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1499,7</w:t>
            </w:r>
          </w:p>
        </w:tc>
      </w:tr>
      <w:tr w:rsidR="007A39CF" w14:paraId="4C1FF072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536813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b/>
                <w:spacing w:val="-4"/>
              </w:rPr>
            </w:pPr>
            <w:r>
              <w:rPr>
                <w:rFonts w:ascii="Arial" w:eastAsia="Times New Roman" w:hAnsi="Arial" w:cs="Arial"/>
                <w:b/>
                <w:spacing w:val="-4"/>
                <w:lang w:eastAsia="ru-RU"/>
              </w:rPr>
              <w:t>Жилищно-</w:t>
            </w:r>
            <w:proofErr w:type="spellStart"/>
            <w:r>
              <w:rPr>
                <w:rFonts w:ascii="Arial" w:eastAsia="Times New Roman" w:hAnsi="Arial" w:cs="Arial"/>
                <w:b/>
                <w:spacing w:val="-4"/>
                <w:lang w:eastAsia="ru-RU"/>
              </w:rPr>
              <w:t>комунальное</w:t>
            </w:r>
            <w:proofErr w:type="spellEnd"/>
            <w:r>
              <w:rPr>
                <w:rFonts w:ascii="Arial" w:eastAsia="Times New Roman" w:hAnsi="Arial" w:cs="Arial"/>
                <w:b/>
                <w:spacing w:val="-4"/>
                <w:lang w:eastAsia="ru-RU"/>
              </w:rPr>
              <w:t xml:space="preserve">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6F81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7018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2674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12E5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C478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EB03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AD82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67,9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F86B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0,7</w:t>
            </w:r>
          </w:p>
        </w:tc>
      </w:tr>
      <w:tr w:rsidR="007A39CF" w14:paraId="3BE15D60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581B83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spacing w:val="-4"/>
                <w:lang w:eastAsia="ru-RU"/>
              </w:rPr>
            </w:pPr>
            <w:r>
              <w:rPr>
                <w:rFonts w:ascii="Arial" w:eastAsia="Times New Roman" w:hAnsi="Arial" w:cs="Arial"/>
                <w:spacing w:val="-4"/>
                <w:lang w:eastAsia="ru-RU"/>
              </w:rPr>
              <w:t xml:space="preserve">Благоустройство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18C0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6561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041E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D07C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F9DE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84CD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8D6D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9073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0,7</w:t>
            </w:r>
          </w:p>
        </w:tc>
      </w:tr>
      <w:tr w:rsidR="007A39CF" w14:paraId="2BD787C0" w14:textId="77777777" w:rsidTr="007A39CF">
        <w:trPr>
          <w:trHeight w:val="58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C7FE4C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7BF5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3161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4C1A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5091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9200000000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C3AF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F7D4" w14:textId="77777777" w:rsidR="007A39CF" w:rsidRDefault="007A39CF">
            <w:pPr>
              <w:widowControl/>
              <w:autoSpaceDE/>
              <w:spacing w:line="254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3F2E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A646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0,7</w:t>
            </w:r>
          </w:p>
        </w:tc>
      </w:tr>
      <w:tr w:rsidR="007A39CF" w14:paraId="28E796B8" w14:textId="77777777" w:rsidTr="007A39CF">
        <w:trPr>
          <w:trHeight w:val="58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7F8CB2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4820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EE10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87A5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A8BF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9290000000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7F21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E35D" w14:textId="77777777" w:rsidR="007A39CF" w:rsidRDefault="007A39CF">
            <w:pPr>
              <w:widowControl/>
              <w:autoSpaceDE/>
              <w:spacing w:line="254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4079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4C0E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0,7</w:t>
            </w:r>
          </w:p>
        </w:tc>
      </w:tr>
      <w:tr w:rsidR="007A39CF" w14:paraId="0EAA8C34" w14:textId="77777777" w:rsidTr="007A39CF">
        <w:trPr>
          <w:trHeight w:val="58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8DDE52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C295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C351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D78F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80B0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9290018070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D9A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0998" w14:textId="77777777" w:rsidR="007A39CF" w:rsidRDefault="007A39CF">
            <w:pPr>
              <w:widowControl/>
              <w:autoSpaceDE/>
              <w:spacing w:line="254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CE62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47FD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</w:tr>
      <w:tr w:rsidR="007A39CF" w14:paraId="6FD31928" w14:textId="77777777" w:rsidTr="007A39CF">
        <w:trPr>
          <w:trHeight w:val="58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D171D2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5157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5E75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7EE8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39EF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9290018070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73BE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2BC5" w14:textId="77777777" w:rsidR="007A39CF" w:rsidRDefault="007A39CF">
            <w:pPr>
              <w:widowControl/>
              <w:autoSpaceDE/>
              <w:spacing w:line="254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0633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A001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</w:tr>
      <w:tr w:rsidR="007A39CF" w14:paraId="0B1E7DDE" w14:textId="77777777" w:rsidTr="007A39CF">
        <w:trPr>
          <w:trHeight w:val="24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7908B9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57FC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098E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7076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63F0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9290018070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DECF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5EFA" w14:textId="77777777" w:rsidR="007A39CF" w:rsidRDefault="007A39CF">
            <w:pPr>
              <w:widowControl/>
              <w:autoSpaceDE/>
              <w:spacing w:line="254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6400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4346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</w:tr>
      <w:tr w:rsidR="007A39CF" w14:paraId="6F5605D6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CF7249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1CAE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27F7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DFA9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2152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9290018070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3935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67D2" w14:textId="77777777" w:rsidR="007A39CF" w:rsidRDefault="007A39CF">
            <w:pPr>
              <w:widowControl/>
              <w:autoSpaceDE/>
              <w:spacing w:line="254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944B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D325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</w:tr>
      <w:tr w:rsidR="007A39CF" w14:paraId="4F68D5C8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2AC2F3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Сбор и удаление твердых отходов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C6CF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C792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F3BF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B9B4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9290018090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2DFE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4FFF" w14:textId="77777777" w:rsidR="007A39CF" w:rsidRDefault="007A39CF">
            <w:pPr>
              <w:widowControl/>
              <w:autoSpaceDE/>
              <w:spacing w:line="254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EAF6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CCFD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</w:tr>
      <w:tr w:rsidR="007A39CF" w14:paraId="67304097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DE4BA0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Закупка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товаров ,работ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и услуг для обеспечения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государственных(муниципальных)нужд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F72B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EF63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5661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6E32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9290018090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29C6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7C91" w14:textId="77777777" w:rsidR="007A39CF" w:rsidRDefault="007A39CF">
            <w:pPr>
              <w:widowControl/>
              <w:autoSpaceDE/>
              <w:spacing w:line="254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8AA2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5F64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</w:tr>
      <w:tr w:rsidR="007A39CF" w14:paraId="08D9A476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2AC2B6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A280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CEEE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76C7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5C81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9290018090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7AC8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3429" w14:textId="77777777" w:rsidR="007A39CF" w:rsidRDefault="007A39CF">
            <w:pPr>
              <w:widowControl/>
              <w:autoSpaceDE/>
              <w:spacing w:line="254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B2C8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6ABD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</w:tr>
      <w:tr w:rsidR="007A39CF" w14:paraId="2BD846D3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870781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A206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A8EE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89E8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3BC9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9290018090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51D3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1A9E" w14:textId="77777777" w:rsidR="007A39CF" w:rsidRDefault="007A39CF">
            <w:pPr>
              <w:widowControl/>
              <w:autoSpaceDE/>
              <w:spacing w:line="254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E8C1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0748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</w:t>
            </w:r>
          </w:p>
        </w:tc>
      </w:tr>
      <w:tr w:rsidR="007A39CF" w14:paraId="1997D23A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21D543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Организация обустройства мест массового отдыха людей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1F30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68F3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1D6C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AEB2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9290018120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C33F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26E6" w14:textId="77777777" w:rsidR="007A39CF" w:rsidRDefault="007A39CF">
            <w:pPr>
              <w:widowControl/>
              <w:autoSpaceDE/>
              <w:spacing w:line="254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0552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E45F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0,8</w:t>
            </w:r>
          </w:p>
        </w:tc>
      </w:tr>
      <w:tr w:rsidR="007A39CF" w14:paraId="026450DB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68BA02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CEBE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3E24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D34E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2437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9290018120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1365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D320" w14:textId="77777777" w:rsidR="007A39CF" w:rsidRDefault="007A39CF">
            <w:pPr>
              <w:widowControl/>
              <w:autoSpaceDE/>
              <w:spacing w:line="254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2667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0499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0,8</w:t>
            </w:r>
          </w:p>
        </w:tc>
      </w:tr>
      <w:tr w:rsidR="007A39CF" w14:paraId="4770FD48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7E8AEB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3D67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75B4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59B4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03AB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9290018120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7038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D78E" w14:textId="77777777" w:rsidR="007A39CF" w:rsidRDefault="007A39CF">
            <w:pPr>
              <w:widowControl/>
              <w:autoSpaceDE/>
              <w:spacing w:line="254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39CD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57CC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0,8</w:t>
            </w:r>
          </w:p>
        </w:tc>
      </w:tr>
      <w:tr w:rsidR="007A39CF" w14:paraId="1F6519EF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B19AA2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0CC6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CC30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397C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2130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9290018120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11CB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6D32" w14:textId="77777777" w:rsidR="007A39CF" w:rsidRDefault="007A39CF">
            <w:pPr>
              <w:widowControl/>
              <w:autoSpaceDE/>
              <w:spacing w:line="254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BF7A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7A86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0,8</w:t>
            </w:r>
          </w:p>
        </w:tc>
      </w:tr>
      <w:tr w:rsidR="007A39CF" w14:paraId="65B5C997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A0A29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609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0DC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3B3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C35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D5C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83C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B01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C4F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11,4</w:t>
            </w:r>
          </w:p>
        </w:tc>
      </w:tr>
      <w:tr w:rsidR="007A39CF" w14:paraId="569AC904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03A21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Культура (СДК)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05FA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157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972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5364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DAD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A78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A0B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540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5,0</w:t>
            </w:r>
          </w:p>
        </w:tc>
      </w:tr>
      <w:tr w:rsidR="007A39CF" w14:paraId="004F493B" w14:textId="77777777" w:rsidTr="007A39CF">
        <w:trPr>
          <w:trHeight w:val="68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1E7FF0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Межбюджетные трансферты общего характера бюджетам субъектов РФ и муниципальных районов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D9BA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</w:p>
          <w:p w14:paraId="36938F9C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21B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809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0EE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475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16B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42F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11C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5,0</w:t>
            </w:r>
          </w:p>
        </w:tc>
      </w:tr>
      <w:tr w:rsidR="007A39CF" w14:paraId="40BFBF89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B8FD8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EF00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C71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988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C26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9850000000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3AC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5E8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150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231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5,0</w:t>
            </w:r>
          </w:p>
        </w:tc>
      </w:tr>
      <w:tr w:rsidR="007A39CF" w14:paraId="65169E5C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23BB9F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75DD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</w:p>
          <w:p w14:paraId="7473747A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</w:rPr>
            </w:pPr>
          </w:p>
          <w:p w14:paraId="0C485A52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</w:rPr>
            </w:pPr>
          </w:p>
          <w:p w14:paraId="4EBDA1C7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2CA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E8F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636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9850060510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52C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1BC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4A3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B39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5,0</w:t>
            </w:r>
          </w:p>
        </w:tc>
      </w:tr>
      <w:tr w:rsidR="007A39CF" w14:paraId="4C869636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C623B6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D35C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4CE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597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CCA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</w:rPr>
              <w:t>9850060510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FE0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565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0EC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FE3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5,0</w:t>
            </w:r>
          </w:p>
        </w:tc>
      </w:tr>
      <w:tr w:rsidR="007A39CF" w14:paraId="4D0D8774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3D6B8F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33E6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EE6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865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A10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9850060510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794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D28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B6E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37B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5,0</w:t>
            </w:r>
          </w:p>
        </w:tc>
      </w:tr>
      <w:tr w:rsidR="007A39CF" w14:paraId="0EE79C21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123F6A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89EB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CFF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120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466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79B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810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8BF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5E1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6,4</w:t>
            </w:r>
          </w:p>
        </w:tc>
      </w:tr>
      <w:tr w:rsidR="007A39CF" w14:paraId="2E0344CD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5D4B51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5E82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734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1A4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B59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55D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203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317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CCD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6,4</w:t>
            </w:r>
          </w:p>
        </w:tc>
      </w:tr>
      <w:tr w:rsidR="007A39CF" w14:paraId="3A6AE3F8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732724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7289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BF2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C6D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EC8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9020000000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13F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A5C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A1F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10D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6,4</w:t>
            </w:r>
          </w:p>
        </w:tc>
      </w:tr>
      <w:tr w:rsidR="007A39CF" w14:paraId="15ADE7A2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B86F18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C8EF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2AC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DA3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E88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9020016510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FD1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810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B40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38E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6,4</w:t>
            </w:r>
          </w:p>
        </w:tc>
      </w:tr>
      <w:tr w:rsidR="007A39CF" w14:paraId="0DC01E51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9BE7CD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8BEC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BE8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A95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45B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9020016510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D9F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AED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A32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DCF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6,4</w:t>
            </w:r>
          </w:p>
        </w:tc>
      </w:tr>
      <w:tr w:rsidR="007A39CF" w14:paraId="609A24D9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57C572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6CD9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90C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1B3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608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9020016510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060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701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00E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CD9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6,4</w:t>
            </w:r>
          </w:p>
        </w:tc>
      </w:tr>
      <w:tr w:rsidR="007A39CF" w14:paraId="016128C0" w14:textId="77777777" w:rsidTr="007A39CF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847080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A5E8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931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C31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BB6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9020016510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D9F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368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12B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FA8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6,4</w:t>
            </w:r>
          </w:p>
        </w:tc>
      </w:tr>
      <w:tr w:rsidR="007A39CF" w14:paraId="2C1D66F2" w14:textId="77777777" w:rsidTr="007A39CF">
        <w:trPr>
          <w:trHeight w:val="36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64EC1A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443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BBB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74B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5525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483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67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A49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005A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8,3</w:t>
            </w:r>
          </w:p>
        </w:tc>
      </w:tr>
      <w:tr w:rsidR="007A39CF" w14:paraId="271AB831" w14:textId="77777777" w:rsidTr="007A39CF">
        <w:trPr>
          <w:trHeight w:val="36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031B1E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397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90A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515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EA59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2D7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7BC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5E4E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D9D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8,3</w:t>
            </w:r>
          </w:p>
        </w:tc>
      </w:tr>
      <w:tr w:rsidR="007A39CF" w14:paraId="128CFCA2" w14:textId="77777777" w:rsidTr="007A39CF">
        <w:trPr>
          <w:trHeight w:val="36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18F45C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4EF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B9B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923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3CCB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186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0D6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BDC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25D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8,3</w:t>
            </w:r>
          </w:p>
        </w:tc>
      </w:tr>
      <w:tr w:rsidR="007A39CF" w14:paraId="6E71C4F2" w14:textId="77777777" w:rsidTr="007A39CF">
        <w:trPr>
          <w:trHeight w:val="36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C47DA3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A53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0D8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23B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2E78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9040000000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AFA0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54A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82F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D27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8,3</w:t>
            </w:r>
          </w:p>
        </w:tc>
      </w:tr>
      <w:tr w:rsidR="007A39CF" w14:paraId="398AE335" w14:textId="77777777" w:rsidTr="007A39CF">
        <w:trPr>
          <w:trHeight w:val="34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9D7951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Доплата к пенсии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E69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808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715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375E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9040016270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1699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B26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72C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3A7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8,3</w:t>
            </w:r>
          </w:p>
        </w:tc>
      </w:tr>
      <w:tr w:rsidR="007A39CF" w14:paraId="47CD9BD9" w14:textId="77777777" w:rsidTr="007A39CF">
        <w:trPr>
          <w:trHeight w:val="5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3B4026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A7C1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688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20C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0CD9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9040016270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B96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4C5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11C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ED8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8,3</w:t>
            </w:r>
          </w:p>
        </w:tc>
      </w:tr>
      <w:tr w:rsidR="007A39CF" w14:paraId="6005018F" w14:textId="77777777" w:rsidTr="007A39CF">
        <w:trPr>
          <w:trHeight w:val="577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E0A4D5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Публичные нормативные выплаты граждан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406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15D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0809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0695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9040016270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3648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2BD2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CB9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3173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8,3</w:t>
            </w:r>
          </w:p>
        </w:tc>
      </w:tr>
      <w:tr w:rsidR="007A39CF" w14:paraId="1F66CF2E" w14:textId="77777777" w:rsidTr="007A39CF">
        <w:trPr>
          <w:trHeight w:val="577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19C3A9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F5C5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7C6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5716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B9A3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9040016270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897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7F9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544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AC2C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8,3</w:t>
            </w:r>
          </w:p>
        </w:tc>
      </w:tr>
      <w:tr w:rsidR="007A39CF" w14:paraId="753BCACD" w14:textId="77777777" w:rsidTr="007A39CF">
        <w:trPr>
          <w:trHeight w:val="36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26DE38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</w:p>
          <w:p w14:paraId="5C27E142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РАСХОДЫ БЮДЖЕТА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95C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470B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309D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BE2D" w14:textId="77777777" w:rsidR="007A39CF" w:rsidRDefault="007A39CF">
            <w:pPr>
              <w:widowControl/>
              <w:autoSpaceDE/>
              <w:spacing w:before="100" w:beforeAutospacing="1" w:line="220" w:lineRule="exact"/>
              <w:ind w:right="-57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AC4F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40C4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98F6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4176,1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F5A7" w14:textId="77777777" w:rsidR="007A39CF" w:rsidRDefault="007A39CF">
            <w:pPr>
              <w:widowControl/>
              <w:autoSpaceDE/>
              <w:spacing w:before="100" w:beforeAutospacing="1" w:line="220" w:lineRule="exact"/>
              <w:ind w:left="-57" w:right="-57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4018,8</w:t>
            </w:r>
          </w:p>
        </w:tc>
      </w:tr>
    </w:tbl>
    <w:p w14:paraId="71762A15" w14:textId="77777777" w:rsidR="007A39CF" w:rsidRDefault="007A39CF" w:rsidP="007A39CF">
      <w:pPr>
        <w:keepNext/>
        <w:keepLines/>
        <w:widowControl/>
        <w:autoSpaceDE/>
        <w:spacing w:line="240" w:lineRule="exact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14:paraId="5D3950C0" w14:textId="77777777" w:rsidR="007A39CF" w:rsidRDefault="007A39CF" w:rsidP="007A39CF">
      <w:pPr>
        <w:keepNext/>
        <w:keepLines/>
        <w:widowControl/>
        <w:autoSpaceDE/>
        <w:spacing w:line="240" w:lineRule="exact"/>
        <w:ind w:left="5940" w:hanging="48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14:paraId="7ADBCFF4" w14:textId="77777777" w:rsidR="007A39CF" w:rsidRDefault="007A39CF" w:rsidP="007A39CF">
      <w:pPr>
        <w:keepNext/>
        <w:keepLines/>
        <w:widowControl/>
        <w:autoSpaceDE/>
        <w:spacing w:line="240" w:lineRule="exact"/>
        <w:ind w:left="5940" w:hanging="4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sz w:val="24"/>
          <w:szCs w:val="24"/>
          <w:lang w:eastAsia="ru-RU"/>
        </w:rPr>
        <w:t>приложениЕ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</w:p>
    <w:tbl>
      <w:tblPr>
        <w:tblW w:w="0" w:type="auto"/>
        <w:tblInd w:w="5868" w:type="dxa"/>
        <w:tblLook w:val="01E0" w:firstRow="1" w:lastRow="1" w:firstColumn="1" w:lastColumn="1" w:noHBand="0" w:noVBand="0"/>
      </w:tblPr>
      <w:tblGrid>
        <w:gridCol w:w="3703"/>
      </w:tblGrid>
      <w:tr w:rsidR="007A39CF" w14:paraId="086F965A" w14:textId="77777777" w:rsidTr="007A39CF">
        <w:tc>
          <w:tcPr>
            <w:tcW w:w="3703" w:type="dxa"/>
            <w:hideMark/>
          </w:tcPr>
          <w:p w14:paraId="5DC5CDA8" w14:textId="77777777" w:rsidR="007A39CF" w:rsidRDefault="007A39CF">
            <w:pPr>
              <w:keepNext/>
              <w:keepLines/>
              <w:widowControl/>
              <w:autoSpaceDE/>
              <w:spacing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№52от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17.04.2024  «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исполнении  бюджета  муниципального образования Красноярский сельсовет  Усть-Пристанского района Алтайского края за 2023год»</w:t>
            </w:r>
          </w:p>
        </w:tc>
      </w:tr>
    </w:tbl>
    <w:p w14:paraId="3BE7B8E3" w14:textId="77777777" w:rsidR="007A39CF" w:rsidRDefault="007A39CF" w:rsidP="007A39CF">
      <w:pPr>
        <w:widowControl/>
        <w:autoSpaceDE/>
        <w:ind w:left="774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3ACAD2A" w14:textId="77777777" w:rsidR="007A39CF" w:rsidRDefault="007A39CF" w:rsidP="007A39CF">
      <w:pPr>
        <w:widowControl/>
        <w:autoSpaceDE/>
        <w:ind w:left="774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27BEFC9" w14:textId="77777777" w:rsidR="007A39CF" w:rsidRDefault="007A39CF" w:rsidP="007A39CF">
      <w:pPr>
        <w:widowControl/>
        <w:autoSpaceDE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Распределение расходов бюджета поселения за 2023 год</w:t>
      </w:r>
    </w:p>
    <w:p w14:paraId="77AACF74" w14:textId="77777777" w:rsidR="007A39CF" w:rsidRDefault="007A39CF" w:rsidP="007A39CF">
      <w:pPr>
        <w:widowControl/>
        <w:autoSpaceDE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 разделам и подразделам функциональной классификации</w:t>
      </w:r>
    </w:p>
    <w:p w14:paraId="6EE58262" w14:textId="77777777" w:rsidR="007A39CF" w:rsidRDefault="007A39CF" w:rsidP="007A39CF">
      <w:pPr>
        <w:widowControl/>
        <w:autoSpaceDE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расходов бюджета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proofErr w:type="gramEnd"/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1"/>
        <w:gridCol w:w="576"/>
        <w:gridCol w:w="900"/>
        <w:gridCol w:w="1080"/>
        <w:gridCol w:w="1538"/>
      </w:tblGrid>
      <w:tr w:rsidR="007A39CF" w14:paraId="268E4AAA" w14:textId="77777777" w:rsidTr="007A39C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E382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E073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56BF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B55B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Уточненный план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20F9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Кассовое </w:t>
            </w:r>
          </w:p>
          <w:p w14:paraId="3785E426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</w:t>
            </w:r>
          </w:p>
        </w:tc>
      </w:tr>
      <w:tr w:rsidR="007A39CF" w14:paraId="2B77441D" w14:textId="77777777" w:rsidTr="007A39C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32D3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A50A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490C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3816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2310,6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7EF4" w14:textId="77777777" w:rsidR="007A39CF" w:rsidRDefault="007A39CF">
            <w:pPr>
              <w:widowControl/>
              <w:tabs>
                <w:tab w:val="left" w:pos="315"/>
                <w:tab w:val="right" w:pos="3024"/>
              </w:tabs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2310,6</w:t>
            </w:r>
          </w:p>
        </w:tc>
      </w:tr>
      <w:tr w:rsidR="007A39CF" w14:paraId="6CFE5CB9" w14:textId="77777777" w:rsidTr="007A39C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CE7A" w14:textId="77777777" w:rsidR="007A39CF" w:rsidRDefault="007A39CF">
            <w:pPr>
              <w:widowControl/>
              <w:autoSpaceDE/>
              <w:spacing w:line="254" w:lineRule="auto"/>
              <w:ind w:left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высшего должностного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  местного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CBCD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5B20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CACB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530,8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A45C" w14:textId="77777777" w:rsidR="007A39CF" w:rsidRDefault="007A39CF">
            <w:pPr>
              <w:widowControl/>
              <w:tabs>
                <w:tab w:val="right" w:pos="3024"/>
              </w:tabs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530,8</w:t>
            </w:r>
          </w:p>
        </w:tc>
      </w:tr>
      <w:tr w:rsidR="007A39CF" w14:paraId="6C7129F5" w14:textId="77777777" w:rsidTr="007A39C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1659" w14:textId="77777777" w:rsidR="007A39CF" w:rsidRDefault="007A39CF">
            <w:pPr>
              <w:widowControl/>
              <w:autoSpaceDE/>
              <w:spacing w:line="254" w:lineRule="auto"/>
              <w:ind w:left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38F7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0D1C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B98D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394,7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098C" w14:textId="77777777" w:rsidR="007A39CF" w:rsidRDefault="007A39CF">
            <w:pPr>
              <w:widowControl/>
              <w:tabs>
                <w:tab w:val="right" w:pos="3024"/>
              </w:tabs>
              <w:autoSpaceDE/>
              <w:spacing w:line="25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394,7</w:t>
            </w:r>
          </w:p>
        </w:tc>
      </w:tr>
      <w:tr w:rsidR="007A39CF" w14:paraId="00F6B39E" w14:textId="77777777" w:rsidTr="007A39CF">
        <w:trPr>
          <w:trHeight w:val="34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7DA3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A3C5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6FF8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47CD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3A9F" w14:textId="77777777" w:rsidR="007A39CF" w:rsidRDefault="007A39CF">
            <w:pPr>
              <w:widowControl/>
              <w:tabs>
                <w:tab w:val="right" w:pos="3024"/>
              </w:tabs>
              <w:autoSpaceDE/>
              <w:spacing w:line="25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A39CF" w14:paraId="18C1A7C1" w14:textId="77777777" w:rsidTr="007A39CF">
        <w:trPr>
          <w:trHeight w:val="21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5D50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8048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34AB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527F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1385,1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ABD4" w14:textId="77777777" w:rsidR="007A39CF" w:rsidRDefault="007A39CF">
            <w:pPr>
              <w:widowControl/>
              <w:tabs>
                <w:tab w:val="right" w:pos="3024"/>
              </w:tabs>
              <w:autoSpaceDE/>
              <w:spacing w:line="25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1385,1</w:t>
            </w:r>
          </w:p>
        </w:tc>
      </w:tr>
      <w:tr w:rsidR="007A39CF" w14:paraId="52DE1511" w14:textId="77777777" w:rsidTr="007A39C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5261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Национальная  оборона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4714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9D10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3DA3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735A" w14:textId="77777777" w:rsidR="007A39CF" w:rsidRDefault="007A39CF">
            <w:pPr>
              <w:widowControl/>
              <w:tabs>
                <w:tab w:val="right" w:pos="3024"/>
              </w:tabs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124,6</w:t>
            </w:r>
          </w:p>
        </w:tc>
      </w:tr>
      <w:tr w:rsidR="007A39CF" w14:paraId="59CDD30F" w14:textId="77777777" w:rsidTr="007A39CF">
        <w:trPr>
          <w:trHeight w:val="33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110F" w14:textId="77777777" w:rsidR="007A39CF" w:rsidRDefault="007A39CF">
            <w:pPr>
              <w:widowControl/>
              <w:autoSpaceDE/>
              <w:spacing w:line="254" w:lineRule="auto"/>
              <w:ind w:left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24CB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705D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79EE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4048" w14:textId="77777777" w:rsidR="007A39CF" w:rsidRDefault="007A39CF">
            <w:pPr>
              <w:widowControl/>
              <w:tabs>
                <w:tab w:val="right" w:pos="3024"/>
              </w:tabs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124,6</w:t>
            </w:r>
          </w:p>
        </w:tc>
      </w:tr>
      <w:tr w:rsidR="007A39CF" w14:paraId="53D8E9B4" w14:textId="77777777" w:rsidTr="007A39CF">
        <w:trPr>
          <w:trHeight w:val="21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DC89" w14:textId="77777777" w:rsidR="007A39CF" w:rsidRDefault="007A39CF">
            <w:pPr>
              <w:widowControl/>
              <w:autoSpaceDE/>
              <w:spacing w:line="254" w:lineRule="auto"/>
              <w:ind w:left="18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57CD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  <w:p w14:paraId="672019C1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E97D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3B3A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D93E" w14:textId="77777777" w:rsidR="007A39CF" w:rsidRDefault="007A39CF">
            <w:pPr>
              <w:widowControl/>
              <w:tabs>
                <w:tab w:val="right" w:pos="3024"/>
              </w:tabs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A39CF" w14:paraId="191D0EBD" w14:textId="77777777" w:rsidTr="007A39CF">
        <w:trPr>
          <w:trHeight w:val="33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7CF3" w14:textId="77777777" w:rsidR="007A39CF" w:rsidRDefault="007A39CF">
            <w:pPr>
              <w:widowControl/>
              <w:autoSpaceDE/>
              <w:spacing w:line="254" w:lineRule="auto"/>
              <w:ind w:left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58F6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9150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6988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341D" w14:textId="77777777" w:rsidR="007A39CF" w:rsidRDefault="007A39CF">
            <w:pPr>
              <w:widowControl/>
              <w:tabs>
                <w:tab w:val="right" w:pos="3024"/>
              </w:tabs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A39CF" w14:paraId="2A15E425" w14:textId="77777777" w:rsidTr="007A39CF">
        <w:trPr>
          <w:trHeight w:val="34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16BF" w14:textId="77777777" w:rsidR="007A39CF" w:rsidRDefault="007A39CF">
            <w:pPr>
              <w:widowControl/>
              <w:autoSpaceDE/>
              <w:spacing w:line="254" w:lineRule="auto"/>
              <w:ind w:left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45B3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B339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91B0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C9B5" w14:textId="77777777" w:rsidR="007A39CF" w:rsidRDefault="007A39CF">
            <w:pPr>
              <w:widowControl/>
              <w:tabs>
                <w:tab w:val="right" w:pos="3024"/>
              </w:tabs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A39CF" w14:paraId="4275D875" w14:textId="77777777" w:rsidTr="007A39CF">
        <w:trPr>
          <w:trHeight w:val="19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2C8B" w14:textId="77777777" w:rsidR="007A39CF" w:rsidRDefault="007A39CF">
            <w:pPr>
              <w:widowControl/>
              <w:autoSpaceDE/>
              <w:spacing w:line="254" w:lineRule="auto"/>
              <w:ind w:left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Жилищно-коммунальное хозяйство (благоустройство)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A6CF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5CFE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579D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E59F" w14:textId="77777777" w:rsidR="007A39CF" w:rsidRDefault="007A39CF">
            <w:pPr>
              <w:widowControl/>
              <w:tabs>
                <w:tab w:val="right" w:pos="3024"/>
              </w:tabs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0,8</w:t>
            </w:r>
          </w:p>
        </w:tc>
      </w:tr>
      <w:tr w:rsidR="007A39CF" w14:paraId="5F8F589E" w14:textId="77777777" w:rsidTr="007A39CF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D639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1AC1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33FB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042B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B340" w14:textId="77777777" w:rsidR="007A39CF" w:rsidRDefault="007A39CF">
            <w:pPr>
              <w:widowControl/>
              <w:tabs>
                <w:tab w:val="right" w:pos="3024"/>
              </w:tabs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</w:tr>
      <w:tr w:rsidR="007A39CF" w14:paraId="79D2D67A" w14:textId="77777777" w:rsidTr="007A39CF">
        <w:trPr>
          <w:trHeight w:val="49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9259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17DA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F6E3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437F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1638,8</w:t>
            </w:r>
          </w:p>
          <w:p w14:paraId="603B41AA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117D" w14:textId="77777777" w:rsidR="007A39CF" w:rsidRDefault="007A39CF">
            <w:pPr>
              <w:widowControl/>
              <w:tabs>
                <w:tab w:val="left" w:pos="195"/>
                <w:tab w:val="right" w:pos="3024"/>
              </w:tabs>
              <w:autoSpaceDE/>
              <w:spacing w:line="254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1563,1</w:t>
            </w:r>
          </w:p>
        </w:tc>
      </w:tr>
      <w:tr w:rsidR="007A39CF" w14:paraId="0A618A13" w14:textId="77777777" w:rsidTr="007A39CF">
        <w:trPr>
          <w:trHeight w:val="12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0001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FF9B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9D98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CA94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1638,8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5B12" w14:textId="77777777" w:rsidR="007A39CF" w:rsidRDefault="007A39CF">
            <w:pPr>
              <w:widowControl/>
              <w:tabs>
                <w:tab w:val="left" w:pos="195"/>
                <w:tab w:val="right" w:pos="3024"/>
              </w:tabs>
              <w:autoSpaceDE/>
              <w:spacing w:line="25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1563,1</w:t>
            </w:r>
          </w:p>
        </w:tc>
      </w:tr>
      <w:tr w:rsidR="007A39CF" w14:paraId="7345A109" w14:textId="77777777" w:rsidTr="007A39C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A7C8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Культура, кинематография </w:t>
            </w: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  средства</w:t>
            </w:r>
            <w:proofErr w:type="gram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массовой информации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9C4A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ADA7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D9A7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AA6C" w14:textId="77777777" w:rsidR="007A39CF" w:rsidRDefault="007A39CF">
            <w:pPr>
              <w:widowControl/>
              <w:tabs>
                <w:tab w:val="right" w:pos="3024"/>
              </w:tabs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11,4</w:t>
            </w:r>
          </w:p>
        </w:tc>
      </w:tr>
      <w:tr w:rsidR="007A39CF" w14:paraId="15AA0DF9" w14:textId="77777777" w:rsidTr="007A39C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D220" w14:textId="77777777" w:rsidR="007A39CF" w:rsidRDefault="007A39CF">
            <w:pPr>
              <w:widowControl/>
              <w:autoSpaceDE/>
              <w:spacing w:line="254" w:lineRule="auto"/>
              <w:ind w:hanging="25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   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F935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2917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3217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9B4A" w14:textId="77777777" w:rsidR="007A39CF" w:rsidRDefault="007A39CF">
            <w:pPr>
              <w:widowControl/>
              <w:tabs>
                <w:tab w:val="right" w:pos="3024"/>
              </w:tabs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7A39CF" w14:paraId="66842AC0" w14:textId="77777777" w:rsidTr="007A39C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C3C1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Другие вопросы в области культуры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82BB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FB93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26B8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4565" w14:textId="77777777" w:rsidR="007A39CF" w:rsidRDefault="007A39CF">
            <w:pPr>
              <w:widowControl/>
              <w:tabs>
                <w:tab w:val="right" w:pos="3024"/>
              </w:tabs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6,4</w:t>
            </w:r>
          </w:p>
        </w:tc>
      </w:tr>
      <w:tr w:rsidR="007A39CF" w14:paraId="40754582" w14:textId="77777777" w:rsidTr="007A39CF">
        <w:trPr>
          <w:trHeight w:val="52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F9B6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Пенсия</w:t>
            </w:r>
          </w:p>
          <w:p w14:paraId="1140C5E3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5839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7CD7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20F1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996A" w14:textId="77777777" w:rsidR="007A39CF" w:rsidRDefault="007A39CF">
            <w:pPr>
              <w:widowControl/>
              <w:tabs>
                <w:tab w:val="right" w:pos="3024"/>
              </w:tabs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8,3</w:t>
            </w:r>
          </w:p>
        </w:tc>
      </w:tr>
      <w:tr w:rsidR="007A39CF" w14:paraId="73644B7E" w14:textId="77777777" w:rsidTr="007A39CF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696F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Облуживание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государственноно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муниципального долга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C607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DA60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7B01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9F04" w14:textId="77777777" w:rsidR="007A39CF" w:rsidRDefault="007A39CF">
            <w:pPr>
              <w:widowControl/>
              <w:tabs>
                <w:tab w:val="right" w:pos="3024"/>
              </w:tabs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A39CF" w14:paraId="6C4188A6" w14:textId="77777777" w:rsidTr="007A39C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2851" w14:textId="77777777" w:rsidR="007A39CF" w:rsidRDefault="007A39CF">
            <w:pPr>
              <w:widowControl/>
              <w:autoSpaceDE/>
              <w:spacing w:line="254" w:lineRule="auto"/>
              <w:ind w:left="252" w:hanging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9BE5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6C51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4E3E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2131,3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932A" w14:textId="77777777" w:rsidR="007A39CF" w:rsidRDefault="007A39CF">
            <w:pPr>
              <w:widowControl/>
              <w:tabs>
                <w:tab w:val="right" w:pos="3024"/>
              </w:tabs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4018,8</w:t>
            </w:r>
          </w:p>
        </w:tc>
      </w:tr>
    </w:tbl>
    <w:p w14:paraId="292432B4" w14:textId="77777777" w:rsidR="007A39CF" w:rsidRDefault="007A39CF" w:rsidP="007A39CF">
      <w:pPr>
        <w:widowControl/>
        <w:autoSpaceDE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B9FA88" w14:textId="77777777" w:rsidR="007A39CF" w:rsidRDefault="007A39CF" w:rsidP="007A39CF">
      <w:pPr>
        <w:widowControl/>
        <w:autoSpaceDE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CD16C3" w14:textId="77777777" w:rsidR="007A39CF" w:rsidRDefault="007A39CF" w:rsidP="007A39CF">
      <w:pPr>
        <w:widowControl/>
        <w:autoSpaceDE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EF0B49" w14:textId="77777777" w:rsidR="007A39CF" w:rsidRDefault="007A39CF" w:rsidP="007A39CF">
      <w:pPr>
        <w:widowControl/>
        <w:autoSpaceDE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90BE32" w14:textId="77777777" w:rsidR="007A39CF" w:rsidRDefault="007A39CF" w:rsidP="007A39CF">
      <w:pPr>
        <w:keepNext/>
        <w:keepLines/>
        <w:widowControl/>
        <w:autoSpaceDE/>
        <w:spacing w:line="240" w:lineRule="exact"/>
        <w:ind w:left="6120"/>
        <w:rPr>
          <w:rFonts w:ascii="Arial" w:eastAsia="Times New Roman" w:hAnsi="Arial" w:cs="Arial"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 </w:t>
      </w:r>
    </w:p>
    <w:p w14:paraId="73DD535C" w14:textId="77777777" w:rsidR="007A39CF" w:rsidRDefault="007A39CF" w:rsidP="007A39CF">
      <w:pPr>
        <w:keepNext/>
        <w:keepLines/>
        <w:widowControl/>
        <w:autoSpaceDE/>
        <w:spacing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                                                                                             приложениЕ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6</w:t>
      </w:r>
    </w:p>
    <w:tbl>
      <w:tblPr>
        <w:tblW w:w="3600" w:type="dxa"/>
        <w:tblInd w:w="6228" w:type="dxa"/>
        <w:tblLook w:val="01E0" w:firstRow="1" w:lastRow="1" w:firstColumn="1" w:lastColumn="1" w:noHBand="0" w:noVBand="0"/>
      </w:tblPr>
      <w:tblGrid>
        <w:gridCol w:w="3600"/>
      </w:tblGrid>
      <w:tr w:rsidR="007A39CF" w14:paraId="39BA5C2F" w14:textId="77777777" w:rsidTr="007A39CF">
        <w:tc>
          <w:tcPr>
            <w:tcW w:w="3600" w:type="dxa"/>
            <w:hideMark/>
          </w:tcPr>
          <w:p w14:paraId="0CD3F067" w14:textId="77777777" w:rsidR="007A39CF" w:rsidRDefault="007A39CF">
            <w:pPr>
              <w:keepNext/>
              <w:keepLines/>
              <w:widowControl/>
              <w:autoSpaceDE/>
              <w:spacing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№ 52 от 17.04.2024 «Об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исполнении  бюджета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муниципального образования Красноярский сельсовет  Усть-Пристанского района Алтайского края за 2023год»</w:t>
            </w:r>
          </w:p>
        </w:tc>
      </w:tr>
    </w:tbl>
    <w:p w14:paraId="3D6F5CD4" w14:textId="77777777" w:rsidR="007A39CF" w:rsidRDefault="007A39CF" w:rsidP="007A39CF">
      <w:pPr>
        <w:widowControl/>
        <w:autoSpaceDE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48FE1D" w14:textId="77777777" w:rsidR="007A39CF" w:rsidRDefault="007A39CF" w:rsidP="007A39CF">
      <w:pPr>
        <w:widowControl/>
        <w:autoSpaceDE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Источники финансирования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дефицита  поселения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14:paraId="2F499B38" w14:textId="77777777" w:rsidR="007A39CF" w:rsidRDefault="007A39CF" w:rsidP="007A39CF">
      <w:pPr>
        <w:widowControl/>
        <w:autoSpaceDE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бюджета по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кодам  классификации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источникам </w:t>
      </w:r>
    </w:p>
    <w:p w14:paraId="35D47069" w14:textId="77777777" w:rsidR="007A39CF" w:rsidRDefault="007A39CF" w:rsidP="007A39CF">
      <w:pPr>
        <w:widowControl/>
        <w:autoSpaceDE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финансирования дефицитов бюджетов </w:t>
      </w:r>
    </w:p>
    <w:p w14:paraId="31E94769" w14:textId="77777777" w:rsidR="007A39CF" w:rsidRDefault="007A39CF" w:rsidP="007A39CF">
      <w:pPr>
        <w:widowControl/>
        <w:autoSpaceDE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proofErr w:type="gramEnd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53"/>
        <w:gridCol w:w="3558"/>
        <w:gridCol w:w="1620"/>
        <w:gridCol w:w="1440"/>
      </w:tblGrid>
      <w:tr w:rsidR="007A39CF" w14:paraId="62EDE0CA" w14:textId="77777777" w:rsidTr="007A39CF">
        <w:trPr>
          <w:trHeight w:val="629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543C3" w14:textId="77777777" w:rsidR="007A39CF" w:rsidRDefault="007A39CF">
            <w:pPr>
              <w:widowControl/>
              <w:autoSpaceDE/>
              <w:spacing w:after="120" w:line="254" w:lineRule="auto"/>
              <w:ind w:left="28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</w:t>
            </w:r>
          </w:p>
          <w:p w14:paraId="10E567A9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бюджетной классификации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66D60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D172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C686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7A39CF" w14:paraId="67ADADCC" w14:textId="77777777" w:rsidTr="007A39CF">
        <w:trPr>
          <w:trHeight w:val="315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849E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7611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4DC1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CE50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A39CF" w14:paraId="74EBCDBC" w14:textId="77777777" w:rsidTr="007A39CF">
        <w:trPr>
          <w:trHeight w:val="315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6A0B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7DCFEF" w14:textId="77777777" w:rsidR="007A39CF" w:rsidRDefault="007A39CF">
            <w:pPr>
              <w:widowControl/>
              <w:autoSpaceDE/>
              <w:spacing w:line="254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ED68C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980B8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7A39CF" w14:paraId="61DAF6DB" w14:textId="77777777" w:rsidTr="007A39CF">
        <w:trPr>
          <w:trHeight w:val="315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9CA9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000 01 03 00 </w:t>
            </w: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00  00</w:t>
            </w:r>
            <w:proofErr w:type="gram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6C081" w14:textId="77777777" w:rsidR="007A39CF" w:rsidRDefault="007A39CF">
            <w:pPr>
              <w:widowControl/>
              <w:autoSpaceDE/>
              <w:spacing w:line="254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40F25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55E911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A39CF" w14:paraId="3E7FC9E0" w14:textId="77777777" w:rsidTr="007A39CF">
        <w:trPr>
          <w:trHeight w:val="315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2CEA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F0E26D" w14:textId="77777777" w:rsidR="007A39CF" w:rsidRDefault="007A39CF">
            <w:pPr>
              <w:widowControl/>
              <w:autoSpaceDE/>
              <w:spacing w:line="254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2B4C23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49AB3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-147,0</w:t>
            </w:r>
          </w:p>
        </w:tc>
      </w:tr>
      <w:tr w:rsidR="007A39CF" w14:paraId="26FBEC59" w14:textId="77777777" w:rsidTr="007A39CF">
        <w:trPr>
          <w:trHeight w:val="315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7229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D87C4A" w14:textId="77777777" w:rsidR="007A39CF" w:rsidRDefault="007A39CF">
            <w:pPr>
              <w:widowControl/>
              <w:autoSpaceDE/>
              <w:spacing w:line="254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50436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-4145,1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1F89F1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-4165,8</w:t>
            </w:r>
          </w:p>
        </w:tc>
      </w:tr>
      <w:tr w:rsidR="007A39CF" w14:paraId="4905C8F2" w14:textId="77777777" w:rsidTr="007A39CF">
        <w:trPr>
          <w:trHeight w:val="315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C74F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8E548" w14:textId="77777777" w:rsidR="007A39CF" w:rsidRDefault="007A39CF">
            <w:pPr>
              <w:widowControl/>
              <w:autoSpaceDE/>
              <w:spacing w:line="254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C0F536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8C14C5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4018,8</w:t>
            </w:r>
          </w:p>
        </w:tc>
      </w:tr>
      <w:tr w:rsidR="007A39CF" w14:paraId="20F26032" w14:textId="77777777" w:rsidTr="007A39CF">
        <w:trPr>
          <w:trHeight w:val="315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BDA8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ADCC1" w14:textId="77777777" w:rsidR="007A39CF" w:rsidRDefault="007A39CF">
            <w:pPr>
              <w:widowControl/>
              <w:autoSpaceDE/>
              <w:spacing w:line="254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03A25E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-4145,1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8CA36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-4165,8</w:t>
            </w:r>
          </w:p>
        </w:tc>
      </w:tr>
      <w:tr w:rsidR="007A39CF" w14:paraId="556B926A" w14:textId="77777777" w:rsidTr="007A39CF">
        <w:trPr>
          <w:trHeight w:val="315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2B32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2C626" w14:textId="77777777" w:rsidR="007A39CF" w:rsidRDefault="007A39CF">
            <w:pPr>
              <w:widowControl/>
              <w:autoSpaceDE/>
              <w:spacing w:line="254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8875B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D88F3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4018,8</w:t>
            </w:r>
          </w:p>
        </w:tc>
      </w:tr>
      <w:tr w:rsidR="007A39CF" w14:paraId="1DD0AFDF" w14:textId="77777777" w:rsidTr="007A39CF">
        <w:trPr>
          <w:trHeight w:val="31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D8EF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AF5EF" w14:textId="77777777" w:rsidR="007A39CF" w:rsidRDefault="007A39CF">
            <w:pPr>
              <w:widowControl/>
              <w:autoSpaceDE/>
              <w:spacing w:line="254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992A2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-4145,1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B55A0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-4165,8</w:t>
            </w:r>
          </w:p>
        </w:tc>
      </w:tr>
      <w:tr w:rsidR="007A39CF" w14:paraId="38311C09" w14:textId="77777777" w:rsidTr="007A39CF">
        <w:trPr>
          <w:trHeight w:val="315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C232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000 01 05 02 00 01 0000 610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1DD3E" w14:textId="77777777" w:rsidR="007A39CF" w:rsidRDefault="007A39CF">
            <w:pPr>
              <w:widowControl/>
              <w:autoSpaceDE/>
              <w:spacing w:line="254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F16EA3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E3841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4018,8</w:t>
            </w:r>
          </w:p>
        </w:tc>
      </w:tr>
      <w:tr w:rsidR="007A39CF" w14:paraId="5A4A0377" w14:textId="77777777" w:rsidTr="007A39CF">
        <w:trPr>
          <w:trHeight w:val="315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5A03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000 01 05 02 01 10 0000 510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30FA3" w14:textId="77777777" w:rsidR="007A39CF" w:rsidRDefault="007A39CF">
            <w:pPr>
              <w:widowControl/>
              <w:autoSpaceDE/>
              <w:spacing w:line="254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прочих остатков денежных средств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бюджетов  поселений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BBC54A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-4145,1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8CA95C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-4165,8</w:t>
            </w:r>
          </w:p>
        </w:tc>
      </w:tr>
      <w:tr w:rsidR="007A39CF" w14:paraId="58F01505" w14:textId="77777777" w:rsidTr="007A39CF">
        <w:trPr>
          <w:trHeight w:val="315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CC49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1077A" w14:textId="77777777" w:rsidR="007A39CF" w:rsidRDefault="007A39CF">
            <w:pPr>
              <w:widowControl/>
              <w:autoSpaceDE/>
              <w:spacing w:line="254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 поселений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38AFEF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22AC7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4018,8</w:t>
            </w:r>
          </w:p>
        </w:tc>
      </w:tr>
    </w:tbl>
    <w:p w14:paraId="0D633CE8" w14:textId="77777777" w:rsidR="007A39CF" w:rsidRDefault="007A39CF" w:rsidP="007A39CF">
      <w:pPr>
        <w:widowControl/>
        <w:autoSpaceDE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3244CD3" w14:textId="77777777" w:rsidR="007A39CF" w:rsidRDefault="007A39CF" w:rsidP="007A39CF">
      <w:pPr>
        <w:widowControl/>
        <w:autoSpaceDE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2A40B81" w14:textId="77777777" w:rsidR="007A39CF" w:rsidRDefault="007A39CF" w:rsidP="007A39CF">
      <w:pPr>
        <w:widowControl/>
        <w:autoSpaceDE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A5A06F7" w14:textId="77777777" w:rsidR="007A39CF" w:rsidRDefault="007A39CF" w:rsidP="007A39CF">
      <w:pPr>
        <w:widowControl/>
        <w:autoSpaceDE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ACA06ED" w14:textId="77777777" w:rsidR="007A39CF" w:rsidRDefault="007A39CF" w:rsidP="007A39CF">
      <w:pPr>
        <w:widowControl/>
        <w:autoSpaceDE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37879BB" w14:textId="77777777" w:rsidR="007A39CF" w:rsidRDefault="007A39CF" w:rsidP="007A39CF">
      <w:pPr>
        <w:widowControl/>
        <w:autoSpaceDE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Пояснительная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записка  по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исполнению показателей местного  бюджета </w:t>
      </w:r>
    </w:p>
    <w:p w14:paraId="5FE2C749" w14:textId="77777777" w:rsidR="007A39CF" w:rsidRDefault="007A39CF" w:rsidP="007A39CF">
      <w:pPr>
        <w:widowControl/>
        <w:autoSpaceDE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   2023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год  по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Администрации Красноярского сельсовета</w:t>
      </w:r>
    </w:p>
    <w:p w14:paraId="1A0418E2" w14:textId="77777777" w:rsidR="007A39CF" w:rsidRDefault="007A39CF" w:rsidP="007A39CF">
      <w:pPr>
        <w:widowControl/>
        <w:autoSpaceDE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3B5604" w14:textId="77777777" w:rsidR="007A39CF" w:rsidRDefault="007A39CF" w:rsidP="007A39CF">
      <w:pPr>
        <w:widowControl/>
        <w:autoSpaceDE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Отчет  «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Об  исполнении местного  бюджета  за 2023 год» исполнен в соответствии с требованиями, установленными Бюджетным кодексом Российской Федерации (в редакции Федерального закона «О внесении изменений в Бюджетный кодекс Российской Федерации и приведении в соответствие с бюджетным законодательством отдельных законодательных актов Российской Федерации»). Исполнение  местного  бюджета за 2023 год осуществлялось в соответствии с требованиями налогового законодательства, учитывались принятые федеральные и региональные законы, предусматривающие внесение изменений и дополнений в действующее законодательство, начиная с 2023 года, а также на основании проекта закона Алтайского края «О краевом бюджете на 2023  год и на плановый период 2024 и 2025 годов».</w:t>
      </w:r>
    </w:p>
    <w:p w14:paraId="415FAEF8" w14:textId="77777777" w:rsidR="007A39CF" w:rsidRDefault="007A39CF" w:rsidP="007A39CF">
      <w:pPr>
        <w:widowControl/>
        <w:autoSpaceDE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этой связи основными задачами бюджетной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политики  при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формировании  проекта районного бюджета  стали:</w:t>
      </w:r>
    </w:p>
    <w:p w14:paraId="0EC83FEE" w14:textId="77777777" w:rsidR="007A39CF" w:rsidRDefault="007A39CF" w:rsidP="007A39CF">
      <w:pPr>
        <w:widowControl/>
        <w:autoSpaceDE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обеспечения сбалансированности бюджетной системы района;</w:t>
      </w:r>
    </w:p>
    <w:p w14:paraId="33494D27" w14:textId="77777777" w:rsidR="007A39CF" w:rsidRDefault="007A39CF" w:rsidP="007A39CF">
      <w:pPr>
        <w:widowControl/>
        <w:autoSpaceDE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повышение результативности бюджетных расходов;</w:t>
      </w:r>
    </w:p>
    <w:p w14:paraId="1E2193C8" w14:textId="77777777" w:rsidR="007A39CF" w:rsidRDefault="007A39CF" w:rsidP="007A39CF">
      <w:pPr>
        <w:widowControl/>
        <w:autoSpaceDE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концентрация средств на решении ключевых социально-экономических задач;</w:t>
      </w:r>
    </w:p>
    <w:p w14:paraId="092F257E" w14:textId="77777777" w:rsidR="007A39CF" w:rsidRDefault="007A39CF" w:rsidP="007A39CF">
      <w:pPr>
        <w:widowControl/>
        <w:autoSpaceDE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исполнение  налогового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потенциала и расширение налоговой базы.</w:t>
      </w:r>
    </w:p>
    <w:p w14:paraId="70BE1156" w14:textId="77777777" w:rsidR="007A39CF" w:rsidRDefault="007A39CF" w:rsidP="007A39CF">
      <w:pPr>
        <w:widowControl/>
        <w:autoSpaceDE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 исполнении местного бюджета учитывались показатели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прогноза  социально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-экономического развития поселения на 2023 год.    </w:t>
      </w:r>
    </w:p>
    <w:p w14:paraId="46AC03C8" w14:textId="77777777" w:rsidR="007A39CF" w:rsidRDefault="007A39CF" w:rsidP="007A39CF">
      <w:pPr>
        <w:widowControl/>
        <w:autoSpaceDE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19ED17" w14:textId="77777777" w:rsidR="007A39CF" w:rsidRDefault="007A39CF" w:rsidP="007A39CF">
      <w:pPr>
        <w:widowControl/>
        <w:autoSpaceDE/>
        <w:ind w:firstLine="709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Доходы  местного</w:t>
      </w:r>
      <w:proofErr w:type="gramEnd"/>
      <w:r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  бюджета за 2023 год</w:t>
      </w:r>
    </w:p>
    <w:p w14:paraId="0DA9789B" w14:textId="77777777" w:rsidR="007A39CF" w:rsidRDefault="007A39CF" w:rsidP="007A39CF">
      <w:pPr>
        <w:widowControl/>
        <w:autoSpaceDE/>
        <w:ind w:firstLine="709"/>
        <w:jc w:val="both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14:paraId="39847F57" w14:textId="77777777" w:rsidR="007A39CF" w:rsidRDefault="007A39CF" w:rsidP="007A39CF">
      <w:pPr>
        <w:widowControl/>
        <w:autoSpaceDE/>
        <w:spacing w:after="120"/>
        <w:ind w:left="28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Исполнение доходной базы местного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бюджета  осуществлялось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основе  основных направлений налоговой и бюджетной политики на 2023 год и оценки поступлений доходов в  местный  бюджет 2022 года. При исполнении доходов местного бюджета учитывалось налоговое законодательство, действующее на момент исполнения бюджета, а также внесенные изменения и дополнения в законодательство Российской Федерации и Алтайского края о налогах и сборах, вступающие в действие с 2010 года.</w:t>
      </w:r>
    </w:p>
    <w:p w14:paraId="2B160CD1" w14:textId="77777777" w:rsidR="007A39CF" w:rsidRDefault="007A39CF" w:rsidP="007A39CF">
      <w:pPr>
        <w:widowControl/>
        <w:autoSpaceDE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доходов местного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бюджета  исполнен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100,0 % в размере </w:t>
      </w:r>
    </w:p>
    <w:p w14:paraId="07F66A19" w14:textId="77777777" w:rsidR="007A39CF" w:rsidRDefault="007A39CF" w:rsidP="007A39CF">
      <w:pPr>
        <w:widowControl/>
        <w:autoSpaceDE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4165,8 тыс. рублей.</w:t>
      </w:r>
    </w:p>
    <w:p w14:paraId="1350EF17" w14:textId="77777777" w:rsidR="007A39CF" w:rsidRDefault="007A39CF" w:rsidP="007A39CF">
      <w:pPr>
        <w:widowControl/>
        <w:autoSpaceDE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Исполнение параметров собственных доходов местного бюджета приведены в приложении 1 к пояснительной записке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  сравниваются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 фактом 2022 года. В исполнении объема собственных доходов в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размере  785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,7 тыс. рублей ,исполнен на  102,7%  к плану.</w:t>
      </w:r>
    </w:p>
    <w:p w14:paraId="22F10D10" w14:textId="77777777" w:rsidR="007A39CF" w:rsidRDefault="007A39CF" w:rsidP="007A39CF">
      <w:pPr>
        <w:widowControl/>
        <w:autoSpaceDE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источниками собственных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доходов  местного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являются:  земельный  налог, налог на доходы физических лиц и налоги на совокупный доход</w:t>
      </w:r>
    </w:p>
    <w:p w14:paraId="148EF223" w14:textId="77777777" w:rsidR="007A39CF" w:rsidRDefault="007A39CF" w:rsidP="007A39CF">
      <w:pPr>
        <w:widowControl/>
        <w:autoSpaceDE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EBDB97" w14:textId="77777777" w:rsidR="007A39CF" w:rsidRDefault="007A39CF" w:rsidP="007A39CF">
      <w:pPr>
        <w:widowControl/>
        <w:autoSpaceDE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Налог на доходы физических лиц</w:t>
      </w:r>
    </w:p>
    <w:p w14:paraId="55541682" w14:textId="77777777" w:rsidR="007A39CF" w:rsidRDefault="007A39CF" w:rsidP="007A39CF">
      <w:pPr>
        <w:widowControl/>
        <w:autoSpaceDE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5F04D39" w14:textId="77777777" w:rsidR="007A39CF" w:rsidRDefault="007A39CF" w:rsidP="007A39CF">
      <w:pPr>
        <w:widowControl/>
        <w:autoSpaceDE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Поступления налога на доходы физических лиц в 2023 году производился в соответствии с положениями главы 23 части второй Налогового кодекса с учетом изменений, вступающих в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действие  с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1 января 2020 года. Сумма налога на доходы физических лиц определялась исходя из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фактического  объема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фонда оплаты труда, численности занятого населения и реальных поступлений налога на доходы физических лиц от других видов доходов.</w:t>
      </w:r>
    </w:p>
    <w:p w14:paraId="3ECF4EEF" w14:textId="77777777" w:rsidR="007A39CF" w:rsidRDefault="007A39CF" w:rsidP="007A39CF">
      <w:pPr>
        <w:widowControl/>
        <w:autoSpaceDE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Сумма налога на доходы физических лиц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при  нормативе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отчислений             в  местный  бюджет  2% процентов составила   71,2 тыс. руб. </w:t>
      </w:r>
    </w:p>
    <w:p w14:paraId="32140EC0" w14:textId="77777777" w:rsidR="007A39CF" w:rsidRDefault="007A39CF" w:rsidP="007A39CF">
      <w:pPr>
        <w:widowControl/>
        <w:autoSpaceDE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686B31E" w14:textId="77777777" w:rsidR="007A39CF" w:rsidRDefault="007A39CF" w:rsidP="007A39CF">
      <w:pPr>
        <w:widowControl/>
        <w:autoSpaceDE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Единый сельскохозяйственный налог</w:t>
      </w:r>
    </w:p>
    <w:p w14:paraId="389257CC" w14:textId="77777777" w:rsidR="007A39CF" w:rsidRDefault="007A39CF" w:rsidP="007A39CF">
      <w:pPr>
        <w:widowControl/>
        <w:autoSpaceDE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Единый сельскохозяйственный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налог  выполнен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в размере -7,5 тыс. рублей исходя из количества зарегистрированных налогоплательщиков, полученного дохода и действующих налоговых ставок, с учетом коэффициента собираемости. Норматив отчислений установлен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30  процентов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613EF50A" w14:textId="77777777" w:rsidR="007A39CF" w:rsidRDefault="007A39CF" w:rsidP="007A39CF">
      <w:pPr>
        <w:widowControl/>
        <w:autoSpaceDE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Налог на имущество</w:t>
      </w:r>
    </w:p>
    <w:p w14:paraId="474B68DC" w14:textId="77777777" w:rsidR="007A39CF" w:rsidRDefault="007A39CF" w:rsidP="007A39CF">
      <w:pPr>
        <w:widowControl/>
        <w:autoSpaceDE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Налог на имущество в 2023 году составил 26,6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,норматив отчислений  в местный бюджет составляет 102%</w:t>
      </w:r>
    </w:p>
    <w:p w14:paraId="33028CCD" w14:textId="77777777" w:rsidR="007A39CF" w:rsidRDefault="007A39CF" w:rsidP="007A39CF">
      <w:pPr>
        <w:widowControl/>
        <w:autoSpaceDE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Земельный налог</w:t>
      </w:r>
    </w:p>
    <w:p w14:paraId="03E055E4" w14:textId="77777777" w:rsidR="007A39CF" w:rsidRDefault="007A39CF" w:rsidP="007A39CF">
      <w:pPr>
        <w:widowControl/>
        <w:autoSpaceDE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Норматив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отчислений  в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местный бюджет составляет 100%, доход за 2023 год составил 599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. Из них с организаций 127,4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proofErr w:type="gramEnd"/>
    </w:p>
    <w:p w14:paraId="504BAEE5" w14:textId="77777777" w:rsidR="007A39CF" w:rsidRDefault="007A39CF" w:rsidP="007A39CF">
      <w:pPr>
        <w:widowControl/>
        <w:autoSpaceDE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Земельный налог с физических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лиц  составил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471,6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тыс.руб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2816156" w14:textId="77777777" w:rsidR="007A39CF" w:rsidRDefault="007A39CF" w:rsidP="007A39CF">
      <w:pPr>
        <w:widowControl/>
        <w:autoSpaceDE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87FC110" w14:textId="77777777" w:rsidR="007A39CF" w:rsidRDefault="007A39CF" w:rsidP="007A39CF">
      <w:pPr>
        <w:widowControl/>
        <w:autoSpaceDE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Неналоговые доходы</w:t>
      </w:r>
    </w:p>
    <w:p w14:paraId="181E4BB9" w14:textId="77777777" w:rsidR="007A39CF" w:rsidRDefault="007A39CF" w:rsidP="007A39CF">
      <w:pPr>
        <w:tabs>
          <w:tab w:val="num" w:pos="0"/>
        </w:tabs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объеме исполнения доходов местного бюджета </w:t>
      </w:r>
      <w:proofErr w:type="gramStart"/>
      <w:r>
        <w:rPr>
          <w:rFonts w:ascii="Arial" w:eastAsia="Times New Roman" w:hAnsi="Arial" w:cs="Arial"/>
          <w:sz w:val="24"/>
          <w:szCs w:val="24"/>
        </w:rPr>
        <w:t>имеются  неналоговые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доходы. Поступления от арендной платы за землю за 2023 год составили 88,3 тыс. руб. </w:t>
      </w:r>
    </w:p>
    <w:p w14:paraId="5D4BB892" w14:textId="77777777" w:rsidR="007A39CF" w:rsidRDefault="007A39CF" w:rsidP="007A39CF">
      <w:pPr>
        <w:widowControl/>
        <w:tabs>
          <w:tab w:val="left" w:pos="2085"/>
        </w:tabs>
        <w:autoSpaceDE/>
        <w:spacing w:after="120"/>
        <w:ind w:left="283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Поступление из краевого бюджета</w:t>
      </w:r>
    </w:p>
    <w:p w14:paraId="3CF49401" w14:textId="77777777" w:rsidR="007A39CF" w:rsidRDefault="007A39CF" w:rsidP="007A39CF">
      <w:pPr>
        <w:widowControl/>
        <w:autoSpaceDE/>
        <w:spacing w:after="120"/>
        <w:ind w:left="28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Исполнение средств из краевого бюджета за 2023 год приведены в приложении 2 к настоящей пояснительной записке и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составили  в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2023 году сумму в размере 3380,1тыс. рублей </w:t>
      </w:r>
    </w:p>
    <w:p w14:paraId="0DDEB179" w14:textId="77777777" w:rsidR="007A39CF" w:rsidRDefault="007A39CF" w:rsidP="007A39CF">
      <w:pPr>
        <w:widowControl/>
        <w:autoSpaceDE/>
        <w:spacing w:after="120"/>
        <w:ind w:left="28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-Дотация на выравнивание уровня бюджетной обеспеченности получена в сумме 106,6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proofErr w:type="gramEnd"/>
    </w:p>
    <w:p w14:paraId="334B30E5" w14:textId="77777777" w:rsidR="007A39CF" w:rsidRDefault="007A39CF" w:rsidP="007A39CF">
      <w:pPr>
        <w:widowControl/>
        <w:autoSpaceDE/>
        <w:spacing w:after="120"/>
        <w:ind w:left="28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-Дотация на поддержку мер по обеспечению сбалансированности бюджетов в сумме 0,0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69F9509" w14:textId="77777777" w:rsidR="007A39CF" w:rsidRDefault="007A39CF" w:rsidP="007A39CF">
      <w:pPr>
        <w:widowControl/>
        <w:autoSpaceDE/>
        <w:spacing w:after="120"/>
        <w:ind w:left="28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Субвенции  (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 воинскому учёту)-124,6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</w:p>
    <w:p w14:paraId="13255DED" w14:textId="77777777" w:rsidR="007A39CF" w:rsidRDefault="007A39CF" w:rsidP="007A39CF">
      <w:pPr>
        <w:widowControl/>
        <w:autoSpaceDE/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-Межбюджетные трансферты-3148,9тыс. рублей</w:t>
      </w:r>
    </w:p>
    <w:p w14:paraId="1B9116E8" w14:textId="77777777" w:rsidR="007A39CF" w:rsidRDefault="007A39CF" w:rsidP="007A39CF">
      <w:pPr>
        <w:widowControl/>
        <w:autoSpaceDE/>
        <w:spacing w:after="1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Дефицит  местного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бюджета</w:t>
      </w:r>
    </w:p>
    <w:p w14:paraId="28287289" w14:textId="77777777" w:rsidR="007A39CF" w:rsidRDefault="007A39CF" w:rsidP="007A39CF">
      <w:pPr>
        <w:widowControl/>
        <w:autoSpaceDE/>
        <w:spacing w:after="120"/>
        <w:ind w:left="283" w:firstLine="709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Дефицит  местного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составил  -147,0 тыс. рублей.</w:t>
      </w:r>
    </w:p>
    <w:p w14:paraId="32BECAB6" w14:textId="77777777" w:rsidR="007A39CF" w:rsidRDefault="007A39CF" w:rsidP="007A39CF">
      <w:pPr>
        <w:widowControl/>
        <w:autoSpaceDE/>
        <w:spacing w:after="120"/>
        <w:ind w:left="283" w:firstLine="709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14:paraId="5C7372E5" w14:textId="77777777" w:rsidR="007A39CF" w:rsidRDefault="007A39CF" w:rsidP="007A39CF">
      <w:pPr>
        <w:widowControl/>
        <w:autoSpaceDE/>
        <w:spacing w:after="120"/>
        <w:ind w:left="283" w:firstLine="709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Расходы   </w:t>
      </w:r>
      <w:proofErr w:type="gramStart"/>
      <w:r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местного  бюджета</w:t>
      </w:r>
      <w:proofErr w:type="gramEnd"/>
    </w:p>
    <w:p w14:paraId="540B9FAB" w14:textId="77777777" w:rsidR="007A39CF" w:rsidRDefault="007A39CF" w:rsidP="007A39CF">
      <w:pPr>
        <w:widowControl/>
        <w:autoSpaceDE/>
        <w:ind w:left="28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Параметры расходов местного бюджета за 2023 год исполнены на основе действующего законодательства Российской Федерации и Алтайского края. </w:t>
      </w:r>
    </w:p>
    <w:p w14:paraId="5CF95336" w14:textId="77777777" w:rsidR="007A39CF" w:rsidRDefault="007A39CF" w:rsidP="007A39CF">
      <w:pPr>
        <w:widowControl/>
        <w:autoSpaceDE/>
        <w:ind w:lef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числу приоритетных задач отнесены:</w:t>
      </w:r>
    </w:p>
    <w:p w14:paraId="63FA34A1" w14:textId="77777777" w:rsidR="007A39CF" w:rsidRDefault="007A39CF" w:rsidP="007A39CF">
      <w:pPr>
        <w:widowControl/>
        <w:autoSpaceDE/>
        <w:ind w:lef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повышение оплаты труда работников бюджетной сферы;</w:t>
      </w:r>
    </w:p>
    <w:p w14:paraId="10C1E18D" w14:textId="77777777" w:rsidR="007A39CF" w:rsidRDefault="007A39CF" w:rsidP="007A39CF">
      <w:pPr>
        <w:widowControl/>
        <w:autoSpaceDE/>
        <w:ind w:left="284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финансовое обеспечение перечня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делегированных  государственных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полномочий;</w:t>
      </w:r>
    </w:p>
    <w:p w14:paraId="78F6A8A0" w14:textId="77777777" w:rsidR="007A39CF" w:rsidRDefault="007A39CF" w:rsidP="007A39CF">
      <w:pPr>
        <w:widowControl/>
        <w:autoSpaceDE/>
        <w:ind w:left="28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сохранение материально-технической базы муниципальных        учреждений;</w:t>
      </w:r>
    </w:p>
    <w:p w14:paraId="29AFEA21" w14:textId="77777777" w:rsidR="007A39CF" w:rsidRDefault="007A39CF" w:rsidP="007A39CF">
      <w:pPr>
        <w:widowControl/>
        <w:autoSpaceDE/>
        <w:ind w:left="28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обеспечение сбалансированности бюджетов поселений.</w:t>
      </w:r>
    </w:p>
    <w:p w14:paraId="5CB5ABF5" w14:textId="77777777" w:rsidR="007A39CF" w:rsidRDefault="007A39CF" w:rsidP="007A39CF">
      <w:pPr>
        <w:widowControl/>
        <w:autoSpaceDE/>
        <w:spacing w:after="120"/>
        <w:ind w:left="28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Объем расходов местного бюджета за 2023 год исполнен в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сумме  4018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,8 тыс. рублей.</w:t>
      </w:r>
    </w:p>
    <w:p w14:paraId="4092CA25" w14:textId="77777777" w:rsidR="007A39CF" w:rsidRDefault="007A39CF" w:rsidP="007A39CF">
      <w:pPr>
        <w:widowControl/>
        <w:autoSpaceDE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Общие для всех получателей средств местного бюджета подходы к исполнению бюджета за 2023 год определились следующим образом.</w:t>
      </w:r>
    </w:p>
    <w:p w14:paraId="5A61B5BF" w14:textId="77777777" w:rsidR="007A39CF" w:rsidRDefault="007A39CF" w:rsidP="007A39CF">
      <w:pPr>
        <w:widowControl/>
        <w:autoSpaceDE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 всем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получателям  средств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местного бюджета расходы бюджетных учреждений на оплату услуг и материальных затрат рассчитаны исходя из фактических расходов 2022 год с учетом индекса потребительских цен и предельных уровней цен (тарифов) на продукцию (услуги) естественных монополий  за 2023год.</w:t>
      </w:r>
    </w:p>
    <w:p w14:paraId="71864516" w14:textId="77777777" w:rsidR="007A39CF" w:rsidRDefault="007A39CF" w:rsidP="007A39CF">
      <w:pPr>
        <w:widowControl/>
        <w:autoSpaceDE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71561FD" w14:textId="77777777" w:rsidR="007A39CF" w:rsidRDefault="007A39CF" w:rsidP="007A39CF">
      <w:pPr>
        <w:widowControl/>
        <w:autoSpaceDE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 «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Общегосударственные вопросы»</w:t>
      </w:r>
    </w:p>
    <w:p w14:paraId="1A5D10A3" w14:textId="77777777" w:rsidR="007A39CF" w:rsidRDefault="007A39CF" w:rsidP="007A39CF">
      <w:pPr>
        <w:widowControl/>
        <w:autoSpaceDE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Общие расходы на обеспечение руководства и управления в сфере установленных функций отражены по разделам бюджетной классификации           в соответствии с выполняемыми органами исполнительной власти функциями. Определение объема расходов на государственное управление осуществлялось в соответствии со структурой органов исполнительной и законодательной власти. </w:t>
      </w:r>
    </w:p>
    <w:p w14:paraId="7F53FC00" w14:textId="77777777" w:rsidR="007A39CF" w:rsidRDefault="007A39CF" w:rsidP="007A39CF">
      <w:pPr>
        <w:widowControl/>
        <w:autoSpaceDE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3F79472" w14:textId="77777777" w:rsidR="007A39CF" w:rsidRDefault="007A39CF" w:rsidP="007A39CF">
      <w:pPr>
        <w:widowControl/>
        <w:autoSpaceDE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По подразделу 02 «Функционирование высшего должностного лица муниципального образования»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расходы на содержание главы поселения составили 530,8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5C06AA69" w14:textId="77777777" w:rsidR="007A39CF" w:rsidRDefault="007A39CF" w:rsidP="007A39CF">
      <w:pPr>
        <w:widowControl/>
        <w:autoSpaceDE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6C4658D" w14:textId="77777777" w:rsidR="007A39CF" w:rsidRDefault="007A39CF" w:rsidP="007A39CF">
      <w:pPr>
        <w:widowControl/>
        <w:autoSpaceDE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По подразделу 04 «Функционирований местных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администраций»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расходы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содержание аппарата администрации  поселения составили  в сумме 394,7тыс.рублей.</w:t>
      </w:r>
    </w:p>
    <w:p w14:paraId="377878D0" w14:textId="77777777" w:rsidR="007A39CF" w:rsidRDefault="007A39CF" w:rsidP="007A39CF">
      <w:pPr>
        <w:widowControl/>
        <w:autoSpaceDE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BF8BF2" w14:textId="77777777" w:rsidR="007A39CF" w:rsidRDefault="007A39CF" w:rsidP="007A39CF">
      <w:pPr>
        <w:widowControl/>
        <w:autoSpaceDE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По подразделу 09;14 «Национальная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безопасность»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расходы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содержание аппарата администрации  поселения составили  в сумме 0,0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668883A" w14:textId="77777777" w:rsidR="007A39CF" w:rsidRDefault="007A39CF" w:rsidP="007A39CF">
      <w:pPr>
        <w:widowControl/>
        <w:autoSpaceDE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3ECD38" w14:textId="77777777" w:rsidR="007A39CF" w:rsidRDefault="007A39CF" w:rsidP="007A39CF">
      <w:pPr>
        <w:widowControl/>
        <w:autoSpaceDE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По подразделу 13 «Другие общегосударственные расходы» </w:t>
      </w:r>
    </w:p>
    <w:p w14:paraId="4B53C75E" w14:textId="77777777" w:rsidR="007A39CF" w:rsidRDefault="007A39CF" w:rsidP="007A39CF">
      <w:pPr>
        <w:widowControl/>
        <w:autoSpaceDE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целом расходы по данному разделу составили 1385,1</w:t>
      </w:r>
    </w:p>
    <w:p w14:paraId="68143BE2" w14:textId="77777777" w:rsidR="007A39CF" w:rsidRDefault="007A39CF" w:rsidP="007A39CF">
      <w:pPr>
        <w:widowControl/>
        <w:autoSpaceDE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6B4A4C07" w14:textId="77777777" w:rsidR="007A39CF" w:rsidRDefault="007A39CF" w:rsidP="007A39CF">
      <w:pPr>
        <w:widowControl/>
        <w:autoSpaceDE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Из них: Межбюджетные трансферты- 5,0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тыс.руб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C539D35" w14:textId="77777777" w:rsidR="007A39CF" w:rsidRDefault="007A39CF" w:rsidP="007A39CF">
      <w:pPr>
        <w:widowControl/>
        <w:autoSpaceDE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EC2CD0D" w14:textId="77777777" w:rsidR="007A39CF" w:rsidRDefault="007A39CF" w:rsidP="007A39CF">
      <w:pPr>
        <w:widowControl/>
        <w:autoSpaceDE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Раздел  «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>Национальная оборона»</w:t>
      </w:r>
    </w:p>
    <w:p w14:paraId="22413A8D" w14:textId="77777777" w:rsidR="007A39CF" w:rsidRDefault="007A39CF" w:rsidP="007A39CF">
      <w:pPr>
        <w:widowControl/>
        <w:autoSpaceDE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B6FE9FF" w14:textId="77777777" w:rsidR="007A39CF" w:rsidRDefault="007A39CF" w:rsidP="007A39CF">
      <w:pPr>
        <w:widowControl/>
        <w:autoSpaceDE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По подразделу 03 «Осуществление полномочий по первичному воинскому учету»»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исполнены  расходы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заработную плату и содержание в сумме 124,6тыс.рублей. </w:t>
      </w:r>
    </w:p>
    <w:p w14:paraId="4F70AD02" w14:textId="77777777" w:rsidR="007A39CF" w:rsidRDefault="007A39CF" w:rsidP="007A39CF">
      <w:pPr>
        <w:widowControl/>
        <w:autoSpaceDE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0AA099B" w14:textId="77777777" w:rsidR="007A39CF" w:rsidRDefault="007A39CF" w:rsidP="007A39CF">
      <w:pPr>
        <w:widowControl/>
        <w:autoSpaceDE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Раздел  «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>Национальная безопасность и правоохранительная деятельность»</w:t>
      </w:r>
    </w:p>
    <w:p w14:paraId="063F5E06" w14:textId="77777777" w:rsidR="007A39CF" w:rsidRDefault="007A39CF" w:rsidP="007A39CF">
      <w:pPr>
        <w:widowControl/>
        <w:autoSpaceDE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06B012" w14:textId="77777777" w:rsidR="007A39CF" w:rsidRDefault="007A39CF" w:rsidP="007A39CF">
      <w:pPr>
        <w:widowControl/>
        <w:autoSpaceDE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По подразделу 09 «Дорожный фонд»»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исполнены  расходы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сумме  1563,1тыс. рублей.</w:t>
      </w:r>
    </w:p>
    <w:p w14:paraId="439D7C9A" w14:textId="77777777" w:rsidR="007A39CF" w:rsidRDefault="007A39CF" w:rsidP="007A39CF">
      <w:pPr>
        <w:widowControl/>
        <w:autoSpaceDE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BC20687" w14:textId="77777777" w:rsidR="007A39CF" w:rsidRDefault="007A39CF" w:rsidP="007A39CF">
      <w:pPr>
        <w:widowControl/>
        <w:autoSpaceDE/>
        <w:ind w:firstLine="85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«Жилищно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коммунальное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хозяйство(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Благоустройство)»</w:t>
      </w:r>
    </w:p>
    <w:p w14:paraId="2D810FB5" w14:textId="77777777" w:rsidR="007A39CF" w:rsidRDefault="007A39CF" w:rsidP="007A39CF">
      <w:pPr>
        <w:widowControl/>
        <w:autoSpaceDE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</w:t>
      </w:r>
    </w:p>
    <w:p w14:paraId="4B44621A" w14:textId="77777777" w:rsidR="007A39CF" w:rsidRDefault="007A39CF" w:rsidP="007A39CF">
      <w:pPr>
        <w:widowControl/>
        <w:autoSpaceDE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По подразделу 03 «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Жилищно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коммунальное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исполнены  расходы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19746700" w14:textId="77777777" w:rsidR="007A39CF" w:rsidRDefault="007A39CF" w:rsidP="007A39CF">
      <w:pPr>
        <w:widowControl/>
        <w:autoSpaceDE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на благоустройство 0,8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1A01F87" w14:textId="77777777" w:rsidR="007A39CF" w:rsidRDefault="007A39CF" w:rsidP="007A39CF">
      <w:pPr>
        <w:widowControl/>
        <w:autoSpaceDE/>
        <w:ind w:firstLine="709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14:paraId="16E63E2F" w14:textId="77777777" w:rsidR="007A39CF" w:rsidRDefault="007A39CF" w:rsidP="007A39CF">
      <w:pPr>
        <w:widowControl/>
        <w:autoSpaceDE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 «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Культура и средства массовой информации»</w:t>
      </w:r>
    </w:p>
    <w:p w14:paraId="19EC5723" w14:textId="77777777" w:rsidR="007A39CF" w:rsidRDefault="007A39CF" w:rsidP="007A39CF">
      <w:pPr>
        <w:widowControl/>
        <w:autoSpaceDE/>
        <w:spacing w:after="12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По подразделу 08 «Культура»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исполнены расходы в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сумме  11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,4 из них:</w:t>
      </w:r>
    </w:p>
    <w:p w14:paraId="1AD786D3" w14:textId="77777777" w:rsidR="007A39CF" w:rsidRDefault="007A39CF" w:rsidP="007A39CF">
      <w:pPr>
        <w:widowControl/>
        <w:autoSpaceDE/>
        <w:spacing w:after="12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Межбюджетные трансферты- 5,0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тыс.руб</w:t>
      </w:r>
      <w:proofErr w:type="spellEnd"/>
      <w:proofErr w:type="gramEnd"/>
    </w:p>
    <w:p w14:paraId="595C0D77" w14:textId="77777777" w:rsidR="007A39CF" w:rsidRDefault="007A39CF" w:rsidP="007A39CF">
      <w:pPr>
        <w:widowControl/>
        <w:autoSpaceDE/>
        <w:spacing w:after="1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Раздел «Пенсия»</w:t>
      </w:r>
    </w:p>
    <w:p w14:paraId="3B7D6CA4" w14:textId="77777777" w:rsidR="007A39CF" w:rsidRDefault="007A39CF" w:rsidP="007A39CF">
      <w:pPr>
        <w:widowControl/>
        <w:tabs>
          <w:tab w:val="left" w:pos="1365"/>
        </w:tabs>
        <w:autoSpaceDE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          По подразделу 10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исполнены расходы села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Красноярка  в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сумме 8,3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</w:p>
    <w:p w14:paraId="55BDA452" w14:textId="77777777" w:rsidR="007A39CF" w:rsidRDefault="007A39CF" w:rsidP="007A39CF">
      <w:pPr>
        <w:widowControl/>
        <w:tabs>
          <w:tab w:val="left" w:pos="2565"/>
        </w:tabs>
        <w:autoSpaceDE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55C856" w14:textId="77777777" w:rsidR="007A39CF" w:rsidRDefault="007A39CF" w:rsidP="007A39CF">
      <w:pPr>
        <w:widowControl/>
        <w:autoSpaceDE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Раздел   0107 «Проведение выборов главы муниципального             образования»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расходы в сумме 0,0 </w:t>
      </w:r>
      <w:proofErr w:type="spellStart"/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тыс.рублей</w:t>
      </w:r>
      <w:proofErr w:type="spellEnd"/>
      <w:proofErr w:type="gramEnd"/>
    </w:p>
    <w:p w14:paraId="60F37052" w14:textId="77777777" w:rsidR="007A39CF" w:rsidRDefault="007A39CF" w:rsidP="007A39CF">
      <w:pPr>
        <w:widowControl/>
        <w:tabs>
          <w:tab w:val="left" w:pos="2565"/>
        </w:tabs>
        <w:autoSpaceDE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628D4E6" w14:textId="77777777" w:rsidR="007A39CF" w:rsidRDefault="007A39CF" w:rsidP="007A39CF">
      <w:pPr>
        <w:widowControl/>
        <w:tabs>
          <w:tab w:val="left" w:pos="2565"/>
        </w:tabs>
        <w:autoSpaceDE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77C76F7" w14:textId="77777777" w:rsidR="007A39CF" w:rsidRDefault="007A39CF" w:rsidP="007A39CF">
      <w:pPr>
        <w:widowControl/>
        <w:tabs>
          <w:tab w:val="left" w:pos="2565"/>
        </w:tabs>
        <w:autoSpaceDE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CEC9B81" w14:textId="77777777" w:rsidR="007A39CF" w:rsidRDefault="007A39CF" w:rsidP="007A39CF">
      <w:pPr>
        <w:widowControl/>
        <w:tabs>
          <w:tab w:val="left" w:pos="2565"/>
        </w:tabs>
        <w:autoSpaceDE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C165910" w14:textId="77777777" w:rsidR="007A39CF" w:rsidRDefault="007A39CF" w:rsidP="007A39CF">
      <w:pPr>
        <w:widowControl/>
        <w:tabs>
          <w:tab w:val="left" w:pos="2565"/>
        </w:tabs>
        <w:autoSpaceDE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063934E" w14:textId="77777777" w:rsidR="007A39CF" w:rsidRDefault="007A39CF" w:rsidP="007A39CF">
      <w:pPr>
        <w:widowControl/>
        <w:tabs>
          <w:tab w:val="left" w:pos="2565"/>
        </w:tabs>
        <w:autoSpaceDE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Т Ч Е Т</w:t>
      </w:r>
    </w:p>
    <w:p w14:paraId="4716DEAB" w14:textId="77777777" w:rsidR="007A39CF" w:rsidRDefault="007A39CF" w:rsidP="007A39CF">
      <w:pPr>
        <w:widowControl/>
        <w:autoSpaceDE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О  предоставлении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и  погашении  бюджетных   кредитов и</w:t>
      </w:r>
    </w:p>
    <w:p w14:paraId="53691CF6" w14:textId="77777777" w:rsidR="007A39CF" w:rsidRDefault="007A39CF" w:rsidP="007A39CF">
      <w:pPr>
        <w:widowControl/>
        <w:tabs>
          <w:tab w:val="left" w:pos="885"/>
        </w:tabs>
        <w:autoSpaceDE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отчет о  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состоянии  муниципального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долга по администрации</w:t>
      </w:r>
    </w:p>
    <w:p w14:paraId="0288F737" w14:textId="77777777" w:rsidR="007A39CF" w:rsidRDefault="007A39CF" w:rsidP="007A39CF">
      <w:pPr>
        <w:widowControl/>
        <w:tabs>
          <w:tab w:val="left" w:pos="1710"/>
          <w:tab w:val="left" w:pos="2655"/>
        </w:tabs>
        <w:autoSpaceDE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 сельсовета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за 2023 год.</w:t>
      </w:r>
    </w:p>
    <w:p w14:paraId="5B80B765" w14:textId="77777777" w:rsidR="007A39CF" w:rsidRDefault="007A39CF" w:rsidP="007A39CF">
      <w:pPr>
        <w:widowControl/>
        <w:tabs>
          <w:tab w:val="left" w:pos="1245"/>
        </w:tabs>
        <w:autoSpaceDE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тыс.руб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1386"/>
        <w:gridCol w:w="1200"/>
        <w:gridCol w:w="1919"/>
        <w:gridCol w:w="1080"/>
        <w:gridCol w:w="1320"/>
      </w:tblGrid>
      <w:tr w:rsidR="007A39CF" w14:paraId="370AF7CB" w14:textId="77777777" w:rsidTr="007A39CF">
        <w:trPr>
          <w:trHeight w:val="7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834B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обязательств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D0C8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обязательств по состоянию на 1.01.2023г.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37F0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получено кредитов, предоставлено гарантий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BD44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целевое назначение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B3B2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6CE9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обязательств по состоянию на 1.01.2024г.</w:t>
            </w:r>
          </w:p>
        </w:tc>
      </w:tr>
      <w:tr w:rsidR="007A39CF" w14:paraId="59E3207F" w14:textId="77777777" w:rsidTr="007A39CF">
        <w:trPr>
          <w:trHeight w:val="16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F5B9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договорам и соглашениям о предоставлении муниципальным образованием муниципальных гарантий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7EEA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C680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0120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26A7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C270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A39CF" w14:paraId="495FA924" w14:textId="77777777" w:rsidTr="007A39CF">
        <w:trPr>
          <w:trHeight w:val="16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91DB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кредиты, привлеченные в местный бюджет от других бюджетов бюджетной системы Российской Федерации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8A13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DD23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4036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погашение задолженности, в том числе по заработной плате и за потребленные коммунальные услуги и уголь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2FCE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EA05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A39CF" w14:paraId="5B09F1CF" w14:textId="77777777" w:rsidTr="007A39CF">
        <w:trPr>
          <w:trHeight w:val="17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B66C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иным долговым обязательствам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муниц.образования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принятые до введения в действие бюджетного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кодекска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РФ (до 01.01.2000г)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4019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EA74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4938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C488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716B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A39CF" w14:paraId="1970EB30" w14:textId="77777777" w:rsidTr="007A39CF">
        <w:trPr>
          <w:trHeight w:val="49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672B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B5B7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DFD5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CA9E" w14:textId="77777777" w:rsidR="007A39CF" w:rsidRDefault="007A39CF">
            <w:pPr>
              <w:widowControl/>
              <w:autoSpaceDE/>
              <w:spacing w:line="254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D9E2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5558" w14:textId="77777777" w:rsidR="007A39CF" w:rsidRDefault="007A39CF">
            <w:pPr>
              <w:widowControl/>
              <w:autoSpaceDE/>
              <w:spacing w:line="254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</w:tbl>
    <w:p w14:paraId="1BFB43BA" w14:textId="77777777" w:rsidR="007A39CF" w:rsidRDefault="007A39CF" w:rsidP="007A39CF">
      <w:pPr>
        <w:widowControl/>
        <w:tabs>
          <w:tab w:val="left" w:pos="1125"/>
        </w:tabs>
        <w:autoSpaceDE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1620A02" w14:textId="77777777" w:rsidR="007A39CF" w:rsidRDefault="007A39CF" w:rsidP="007A39CF">
      <w:pPr>
        <w:widowControl/>
        <w:tabs>
          <w:tab w:val="left" w:pos="1125"/>
        </w:tabs>
        <w:autoSpaceDE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92698DF" w14:textId="77777777" w:rsidR="007A39CF" w:rsidRDefault="007A39CF" w:rsidP="007A39CF">
      <w:pPr>
        <w:widowControl/>
        <w:tabs>
          <w:tab w:val="left" w:pos="1125"/>
        </w:tabs>
        <w:autoSpaceDE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8C396AA" w14:textId="77777777" w:rsidR="007A39CF" w:rsidRDefault="007A39CF" w:rsidP="007A39CF">
      <w:pPr>
        <w:widowControl/>
        <w:tabs>
          <w:tab w:val="left" w:pos="1125"/>
        </w:tabs>
        <w:autoSpaceDE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277CC5A" w14:textId="1784C97A" w:rsidR="007A39CF" w:rsidRDefault="007A39CF" w:rsidP="007A39CF">
      <w:pPr>
        <w:widowControl/>
        <w:tabs>
          <w:tab w:val="left" w:pos="1125"/>
        </w:tabs>
        <w:autoSpaceDE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C321181" w14:textId="07D666F2" w:rsidR="007A39CF" w:rsidRDefault="007A39CF" w:rsidP="007A39CF">
      <w:pPr>
        <w:widowControl/>
        <w:tabs>
          <w:tab w:val="left" w:pos="1125"/>
        </w:tabs>
        <w:autoSpaceDE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73806AA" w14:textId="77777777" w:rsidR="007A39CF" w:rsidRDefault="007A39CF" w:rsidP="007A39CF">
      <w:pPr>
        <w:widowControl/>
        <w:tabs>
          <w:tab w:val="left" w:pos="1125"/>
        </w:tabs>
        <w:autoSpaceDE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8E7754F" w14:textId="77777777" w:rsidR="007A39CF" w:rsidRDefault="007A39CF" w:rsidP="007A39CF">
      <w:pPr>
        <w:widowControl/>
        <w:tabs>
          <w:tab w:val="left" w:pos="1125"/>
        </w:tabs>
        <w:autoSpaceDE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28C1EA8" w14:textId="77777777" w:rsidR="007A39CF" w:rsidRDefault="007A39CF" w:rsidP="007A39CF">
      <w:pPr>
        <w:widowControl/>
        <w:tabs>
          <w:tab w:val="left" w:pos="1125"/>
        </w:tabs>
        <w:autoSpaceDE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480ED65" w14:textId="77777777" w:rsidR="007A39CF" w:rsidRDefault="007A39CF" w:rsidP="007A39CF">
      <w:pPr>
        <w:widowControl/>
        <w:tabs>
          <w:tab w:val="left" w:pos="1125"/>
        </w:tabs>
        <w:autoSpaceDE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Т Ч Е Т</w:t>
      </w:r>
    </w:p>
    <w:p w14:paraId="412017C7" w14:textId="77777777" w:rsidR="007A39CF" w:rsidRDefault="007A39CF" w:rsidP="007A39CF">
      <w:pPr>
        <w:widowControl/>
        <w:tabs>
          <w:tab w:val="left" w:pos="1125"/>
        </w:tabs>
        <w:autoSpaceDE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об  использовании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резервного фонда</w:t>
      </w:r>
    </w:p>
    <w:p w14:paraId="073D1034" w14:textId="77777777" w:rsidR="007A39CF" w:rsidRDefault="007A39CF" w:rsidP="007A39CF">
      <w:pPr>
        <w:widowControl/>
        <w:tabs>
          <w:tab w:val="left" w:pos="1125"/>
        </w:tabs>
        <w:autoSpaceDE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Администрации  Красноярского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за 2023 год</w:t>
      </w:r>
    </w:p>
    <w:p w14:paraId="4CA34560" w14:textId="77777777" w:rsidR="007A39CF" w:rsidRDefault="007A39CF" w:rsidP="007A39CF">
      <w:pPr>
        <w:widowControl/>
        <w:tabs>
          <w:tab w:val="left" w:pos="1125"/>
        </w:tabs>
        <w:autoSpaceDE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EA94D57" w14:textId="77777777" w:rsidR="007A39CF" w:rsidRDefault="007A39CF" w:rsidP="007A39CF">
      <w:pPr>
        <w:widowControl/>
        <w:tabs>
          <w:tab w:val="left" w:pos="1125"/>
        </w:tabs>
        <w:autoSpaceDE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В 2023 году по статье «Резервные фонды» администрацией Красноярского сельсовета было израсходовано - 00,0 тыс. рублей.</w:t>
      </w:r>
    </w:p>
    <w:p w14:paraId="3008D7CD" w14:textId="77777777" w:rsidR="007A39CF" w:rsidRDefault="007A39CF" w:rsidP="007A39CF">
      <w:pPr>
        <w:widowControl/>
        <w:tabs>
          <w:tab w:val="left" w:pos="1125"/>
        </w:tabs>
        <w:autoSpaceDE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4B9B1A" w14:textId="77777777" w:rsidR="007A39CF" w:rsidRDefault="007A39CF" w:rsidP="007A39CF">
      <w:pPr>
        <w:widowControl/>
        <w:tabs>
          <w:tab w:val="left" w:pos="1125"/>
        </w:tabs>
        <w:autoSpaceDE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8A272A" w14:textId="77777777" w:rsidR="007A39CF" w:rsidRDefault="007A39CF" w:rsidP="007A39CF">
      <w:pPr>
        <w:widowControl/>
        <w:autoSpaceDE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700D2D41" w14:textId="77777777" w:rsidR="007A39CF" w:rsidRDefault="007A39CF" w:rsidP="007A39CF">
      <w:pPr>
        <w:widowControl/>
        <w:autoSpaceDE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DFCE4" w14:textId="77777777" w:rsidR="007A39CF" w:rsidRDefault="007A39CF" w:rsidP="007A39CF"/>
    <w:p w14:paraId="162B8E6C" w14:textId="77777777" w:rsidR="007A39CF" w:rsidRDefault="007A39CF" w:rsidP="007A39CF"/>
    <w:p w14:paraId="200385AD" w14:textId="77777777" w:rsidR="007A39CF" w:rsidRDefault="007A39CF" w:rsidP="007A39CF"/>
    <w:p w14:paraId="79C43AEC" w14:textId="77777777" w:rsidR="00951B53" w:rsidRDefault="00951B53"/>
    <w:sectPr w:rsidR="00951B53" w:rsidSect="007A39C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BD"/>
    <w:rsid w:val="000448B3"/>
    <w:rsid w:val="00146ABD"/>
    <w:rsid w:val="007A39CF"/>
    <w:rsid w:val="0095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1A08"/>
  <w15:chartTrackingRefBased/>
  <w15:docId w15:val="{BDD07AB9-14E3-4DA7-8470-175D009B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8B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7A39CF"/>
    <w:pPr>
      <w:keepNext/>
      <w:widowControl/>
      <w:adjustRightInd w:val="0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A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448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448B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7A39CF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semiHidden/>
    <w:rsid w:val="007A39C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7A39CF"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semiHidden/>
    <w:rsid w:val="007A39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semiHidden/>
    <w:unhideWhenUsed/>
    <w:rsid w:val="007A39CF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Нижний колонтитул Знак"/>
    <w:basedOn w:val="a0"/>
    <w:link w:val="a4"/>
    <w:semiHidden/>
    <w:rsid w:val="007A39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Title"/>
    <w:basedOn w:val="a"/>
    <w:next w:val="a"/>
    <w:link w:val="a7"/>
    <w:uiPriority w:val="10"/>
    <w:qFormat/>
    <w:rsid w:val="007A39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7A3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ody Text"/>
    <w:basedOn w:val="a"/>
    <w:link w:val="a9"/>
    <w:semiHidden/>
    <w:unhideWhenUsed/>
    <w:qFormat/>
    <w:rsid w:val="007A39CF"/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semiHidden/>
    <w:rsid w:val="007A39CF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semiHidden/>
    <w:unhideWhenUsed/>
    <w:rsid w:val="007A39CF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7A3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7A39CF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3">
    <w:name w:val="Основной текст 2 Знак"/>
    <w:basedOn w:val="a0"/>
    <w:link w:val="22"/>
    <w:semiHidden/>
    <w:rsid w:val="007A39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4">
    <w:name w:val="Body Text Indent 2"/>
    <w:basedOn w:val="a"/>
    <w:link w:val="25"/>
    <w:semiHidden/>
    <w:unhideWhenUsed/>
    <w:rsid w:val="007A39CF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7A39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semiHidden/>
    <w:locked/>
    <w:rsid w:val="007A39CF"/>
    <w:rPr>
      <w:rFonts w:ascii="Calibri" w:eastAsia="Calibri" w:hAnsi="Calibri" w:cs="Calibri"/>
      <w:b/>
      <w:szCs w:val="20"/>
      <w:lang w:eastAsia="ru-RU"/>
    </w:rPr>
  </w:style>
  <w:style w:type="paragraph" w:customStyle="1" w:styleId="ConsPlusTitle">
    <w:name w:val="ConsPlusTitle"/>
    <w:link w:val="ConsPlusTitle1"/>
    <w:semiHidden/>
    <w:rsid w:val="007A39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semiHidden/>
    <w:rsid w:val="007A39CF"/>
    <w:pPr>
      <w:widowControl/>
      <w:autoSpaceDE/>
      <w:autoSpaceDN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semiHidden/>
    <w:rsid w:val="007A39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msonormalcxspmiddle">
    <w:name w:val="msonormalcxspmiddle"/>
    <w:basedOn w:val="a"/>
    <w:semiHidden/>
    <w:rsid w:val="007A39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next w:val="a6"/>
    <w:semiHidden/>
    <w:qFormat/>
    <w:rsid w:val="007A39CF"/>
    <w:pPr>
      <w:widowControl/>
      <w:autoSpaceDE/>
      <w:autoSpaceDN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0">
    <w:name w:val="consplusnormal"/>
    <w:basedOn w:val="a"/>
    <w:semiHidden/>
    <w:rsid w:val="007A39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7A39CF"/>
    <w:rPr>
      <w:rFonts w:ascii="Microsoft Sans Serif" w:eastAsia="Microsoft Sans Serif" w:hAnsi="Microsoft Sans Serif" w:cs="Microsoft Sans Serif" w:hint="default"/>
    </w:rPr>
  </w:style>
  <w:style w:type="character" w:customStyle="1" w:styleId="12">
    <w:name w:val="Заголовок Знак1"/>
    <w:basedOn w:val="a0"/>
    <w:uiPriority w:val="10"/>
    <w:rsid w:val="007A39CF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3">
    <w:name w:val="Основной текст Знак1"/>
    <w:basedOn w:val="a0"/>
    <w:uiPriority w:val="99"/>
    <w:semiHidden/>
    <w:rsid w:val="007A39CF"/>
    <w:rPr>
      <w:rFonts w:ascii="Microsoft Sans Serif" w:eastAsia="Microsoft Sans Serif" w:hAnsi="Microsoft Sans Serif" w:cs="Microsoft Sans Serif" w:hint="default"/>
    </w:rPr>
  </w:style>
  <w:style w:type="character" w:customStyle="1" w:styleId="14">
    <w:name w:val="Основной текст с отступом Знак1"/>
    <w:basedOn w:val="a0"/>
    <w:uiPriority w:val="99"/>
    <w:semiHidden/>
    <w:rsid w:val="007A39CF"/>
    <w:rPr>
      <w:rFonts w:ascii="Microsoft Sans Serif" w:eastAsia="Microsoft Sans Serif" w:hAnsi="Microsoft Sans Serif" w:cs="Microsoft Sans Serif" w:hint="default"/>
    </w:rPr>
  </w:style>
  <w:style w:type="character" w:customStyle="1" w:styleId="210">
    <w:name w:val="Основной текст 2 Знак1"/>
    <w:basedOn w:val="a0"/>
    <w:uiPriority w:val="99"/>
    <w:semiHidden/>
    <w:rsid w:val="007A39CF"/>
    <w:rPr>
      <w:rFonts w:ascii="Microsoft Sans Serif" w:eastAsia="Microsoft Sans Serif" w:hAnsi="Microsoft Sans Serif" w:cs="Microsoft Sans Serif" w:hint="default"/>
    </w:rPr>
  </w:style>
  <w:style w:type="character" w:customStyle="1" w:styleId="211">
    <w:name w:val="Основной текст с отступом 2 Знак1"/>
    <w:basedOn w:val="a0"/>
    <w:uiPriority w:val="99"/>
    <w:semiHidden/>
    <w:rsid w:val="007A39CF"/>
    <w:rPr>
      <w:rFonts w:ascii="Microsoft Sans Serif" w:eastAsia="Microsoft Sans Serif" w:hAnsi="Microsoft Sans Serif" w:cs="Microsoft Sans Serif" w:hint="default"/>
    </w:rPr>
  </w:style>
  <w:style w:type="character" w:customStyle="1" w:styleId="apple-converted-space">
    <w:name w:val="apple-converted-space"/>
    <w:basedOn w:val="a0"/>
    <w:rsid w:val="007A3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5435</Words>
  <Characters>30981</Characters>
  <Application>Microsoft Office Word</Application>
  <DocSecurity>0</DocSecurity>
  <Lines>258</Lines>
  <Paragraphs>72</Paragraphs>
  <ScaleCrop>false</ScaleCrop>
  <Company/>
  <LinksUpToDate>false</LinksUpToDate>
  <CharactersWithSpaces>36344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2024-04-25T04:04:00Z</dcterms:created>
  <dcterms:modified xsi:type="dcterms:W3CDTF">2024-05-02T04:51:00Z</dcterms:modified>
</cp:coreProperties>
</file>