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60A65" w14:textId="77777777" w:rsidR="00B73591" w:rsidRPr="00F70FA6" w:rsidRDefault="00B73591" w:rsidP="00B73591">
      <w:pPr>
        <w:spacing w:after="0"/>
        <w:ind w:firstLine="709"/>
        <w:jc w:val="center"/>
        <w:rPr>
          <w:b/>
          <w:bCs/>
          <w:sz w:val="28"/>
          <w:szCs w:val="28"/>
        </w:rPr>
      </w:pPr>
      <w:r w:rsidRPr="00F70FA6">
        <w:rPr>
          <w:b/>
          <w:bCs/>
          <w:sz w:val="28"/>
          <w:szCs w:val="28"/>
        </w:rPr>
        <w:t>КРАСНОЯРСКИЙ СЕЛЬСКИЙ СОВЕТ ДЕПУТАТОВ</w:t>
      </w:r>
    </w:p>
    <w:p w14:paraId="38CCC185" w14:textId="4491F35E" w:rsidR="00B73591" w:rsidRPr="00F70FA6" w:rsidRDefault="00B73591" w:rsidP="00B73591">
      <w:pPr>
        <w:spacing w:after="0"/>
        <w:ind w:firstLine="709"/>
        <w:jc w:val="center"/>
        <w:rPr>
          <w:b/>
          <w:bCs/>
          <w:sz w:val="28"/>
          <w:szCs w:val="28"/>
        </w:rPr>
      </w:pPr>
      <w:r w:rsidRPr="00F70FA6">
        <w:rPr>
          <w:b/>
          <w:bCs/>
          <w:sz w:val="28"/>
          <w:szCs w:val="28"/>
        </w:rPr>
        <w:t>УСТЬ-ПРИСТАНСКОГО РАЙОНА АЛТАЙСКОГО КРАЯ</w:t>
      </w:r>
    </w:p>
    <w:p w14:paraId="3BB9651C" w14:textId="77777777" w:rsidR="00B73591" w:rsidRPr="00F70FA6" w:rsidRDefault="00B73591" w:rsidP="00B73591">
      <w:pPr>
        <w:spacing w:after="0"/>
        <w:ind w:firstLine="709"/>
        <w:jc w:val="center"/>
        <w:rPr>
          <w:b/>
          <w:bCs/>
          <w:sz w:val="28"/>
          <w:szCs w:val="28"/>
        </w:rPr>
      </w:pPr>
    </w:p>
    <w:p w14:paraId="130382B4" w14:textId="5268BC09" w:rsidR="00B73591" w:rsidRPr="00F70FA6" w:rsidRDefault="00B73591" w:rsidP="00B73591">
      <w:pPr>
        <w:spacing w:after="100" w:afterAutospacing="1"/>
        <w:ind w:firstLine="709"/>
        <w:jc w:val="center"/>
        <w:rPr>
          <w:b/>
          <w:bCs/>
          <w:sz w:val="28"/>
          <w:szCs w:val="28"/>
        </w:rPr>
      </w:pPr>
      <w:r w:rsidRPr="00F70FA6">
        <w:rPr>
          <w:b/>
          <w:bCs/>
          <w:sz w:val="28"/>
          <w:szCs w:val="28"/>
        </w:rPr>
        <w:t>РЕШЕНИЕ</w:t>
      </w:r>
    </w:p>
    <w:p w14:paraId="08B9DF9A" w14:textId="2AFDFB92" w:rsidR="00B73591" w:rsidRPr="00F70FA6" w:rsidRDefault="0022761A" w:rsidP="00B73591">
      <w:pPr>
        <w:spacing w:after="100" w:after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07</w:t>
      </w:r>
      <w:r w:rsidR="00F70FA6">
        <w:rPr>
          <w:b/>
          <w:bCs/>
          <w:sz w:val="28"/>
          <w:szCs w:val="28"/>
        </w:rPr>
        <w:t>.11</w:t>
      </w:r>
      <w:r w:rsidR="00B73591" w:rsidRPr="00F70FA6">
        <w:rPr>
          <w:b/>
          <w:bCs/>
          <w:sz w:val="28"/>
          <w:szCs w:val="28"/>
        </w:rPr>
        <w:t>.2024</w:t>
      </w:r>
      <w:r w:rsidR="00B73591" w:rsidRPr="00F70FA6">
        <w:rPr>
          <w:b/>
          <w:bCs/>
          <w:sz w:val="28"/>
          <w:szCs w:val="28"/>
        </w:rPr>
        <w:tab/>
      </w:r>
      <w:r w:rsidR="00B73591" w:rsidRPr="00F70FA6">
        <w:rPr>
          <w:b/>
          <w:bCs/>
          <w:sz w:val="28"/>
          <w:szCs w:val="28"/>
        </w:rPr>
        <w:tab/>
      </w:r>
      <w:r w:rsidR="00B73591" w:rsidRPr="00F70FA6">
        <w:rPr>
          <w:b/>
          <w:bCs/>
          <w:sz w:val="28"/>
          <w:szCs w:val="28"/>
        </w:rPr>
        <w:tab/>
      </w:r>
      <w:r w:rsidR="00B73591" w:rsidRPr="00F70FA6">
        <w:rPr>
          <w:b/>
          <w:bCs/>
          <w:sz w:val="28"/>
          <w:szCs w:val="28"/>
        </w:rPr>
        <w:tab/>
      </w:r>
      <w:r w:rsidR="00B73591" w:rsidRPr="00F70FA6">
        <w:rPr>
          <w:b/>
          <w:bCs/>
          <w:sz w:val="28"/>
          <w:szCs w:val="28"/>
        </w:rPr>
        <w:tab/>
      </w:r>
      <w:r w:rsidR="00B73591" w:rsidRPr="00F70FA6">
        <w:rPr>
          <w:b/>
          <w:bCs/>
          <w:sz w:val="28"/>
          <w:szCs w:val="28"/>
        </w:rPr>
        <w:tab/>
      </w:r>
      <w:r w:rsidR="00B73591" w:rsidRPr="00F70FA6">
        <w:rPr>
          <w:b/>
          <w:bCs/>
          <w:sz w:val="28"/>
          <w:szCs w:val="28"/>
        </w:rPr>
        <w:tab/>
      </w:r>
      <w:r w:rsidR="00B73591" w:rsidRPr="00F70FA6">
        <w:rPr>
          <w:b/>
          <w:bCs/>
          <w:sz w:val="28"/>
          <w:szCs w:val="28"/>
        </w:rPr>
        <w:tab/>
      </w:r>
      <w:r w:rsidR="00B73591" w:rsidRPr="00F70FA6">
        <w:rPr>
          <w:b/>
          <w:bCs/>
          <w:sz w:val="28"/>
          <w:szCs w:val="28"/>
        </w:rPr>
        <w:tab/>
      </w:r>
      <w:r w:rsidR="00B73591" w:rsidRPr="00F70FA6">
        <w:rPr>
          <w:b/>
          <w:bCs/>
          <w:sz w:val="28"/>
          <w:szCs w:val="28"/>
        </w:rPr>
        <w:tab/>
      </w:r>
      <w:r w:rsidR="00B73591" w:rsidRPr="00F70FA6">
        <w:rPr>
          <w:b/>
          <w:bCs/>
          <w:sz w:val="28"/>
          <w:szCs w:val="28"/>
        </w:rPr>
        <w:tab/>
        <w:t xml:space="preserve">№ </w:t>
      </w:r>
      <w:r w:rsidR="00F70FA6">
        <w:rPr>
          <w:b/>
          <w:bCs/>
          <w:sz w:val="28"/>
          <w:szCs w:val="28"/>
        </w:rPr>
        <w:t>67</w:t>
      </w:r>
    </w:p>
    <w:p w14:paraId="3F6AA231" w14:textId="17028F72" w:rsidR="00B73591" w:rsidRPr="00B73591" w:rsidRDefault="00B73591" w:rsidP="00B73591">
      <w:pPr>
        <w:spacing w:after="100" w:afterAutospacing="1"/>
        <w:ind w:firstLine="709"/>
        <w:jc w:val="center"/>
        <w:rPr>
          <w:b/>
          <w:bCs/>
          <w:sz w:val="28"/>
          <w:szCs w:val="28"/>
        </w:rPr>
      </w:pPr>
      <w:r w:rsidRPr="00B73591">
        <w:rPr>
          <w:b/>
          <w:bCs/>
          <w:sz w:val="28"/>
          <w:szCs w:val="28"/>
        </w:rPr>
        <w:t>с.Красноярка</w:t>
      </w:r>
    </w:p>
    <w:p w14:paraId="2A7E1723" w14:textId="20EF3BB8" w:rsidR="00B73591" w:rsidRPr="00B73591" w:rsidRDefault="00B73591" w:rsidP="006B65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7359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 внесении изменений в решение </w:t>
      </w:r>
      <w:bookmarkStart w:id="0" w:name="_Hlk178150948"/>
      <w:r w:rsidRPr="006B659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Красноярского</w:t>
      </w:r>
    </w:p>
    <w:p w14:paraId="424A52E3" w14:textId="46B2B945" w:rsidR="00B73591" w:rsidRPr="00B73591" w:rsidRDefault="00B73591" w:rsidP="006B659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7359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сельского Совета депутатов от </w:t>
      </w:r>
      <w:r w:rsidR="006B659F" w:rsidRPr="006B659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11.11.2019</w:t>
      </w:r>
      <w:r w:rsidRPr="00B7359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№ </w:t>
      </w:r>
      <w:r w:rsidR="006B659F" w:rsidRPr="006B659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20 «</w:t>
      </w:r>
      <w:r w:rsidR="006B659F" w:rsidRPr="006B659F">
        <w:rPr>
          <w:rFonts w:ascii="Arial" w:hAnsi="Arial" w:cs="Arial"/>
          <w:b/>
          <w:bCs/>
          <w:sz w:val="24"/>
          <w:szCs w:val="24"/>
        </w:rPr>
        <w:t>О введении земельного налога на территории муниципального образования Красноярский сельсовет Усть-Пристанского района Алтайского края</w:t>
      </w:r>
      <w:r w:rsidR="006B659F" w:rsidRPr="006B659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</w:p>
    <w:bookmarkEnd w:id="0"/>
    <w:p w14:paraId="52AAF63E" w14:textId="77777777" w:rsidR="00B73591" w:rsidRDefault="00B73591" w:rsidP="00E9754F">
      <w:pPr>
        <w:jc w:val="both"/>
      </w:pPr>
    </w:p>
    <w:p w14:paraId="1989E5DE" w14:textId="5648CF44" w:rsidR="00B73591" w:rsidRPr="006B659F" w:rsidRDefault="00B73591" w:rsidP="00E9754F">
      <w:pPr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6B659F">
        <w:rPr>
          <w:rFonts w:ascii="Arial" w:hAnsi="Arial" w:cs="Arial"/>
          <w:sz w:val="24"/>
          <w:szCs w:val="24"/>
          <w:lang w:eastAsia="ru-RU"/>
        </w:rPr>
        <w:t>В соответствии с Федеральным законом от 12.07.2024 № 176-ФЗ  «О внесении изменений в части первую и вторую Налогового кодекса Российской Федерации и статью 2  Федерального закона «О внесении изменений в часть вторую Налогового кодекса Российской Федерации», отдельные законодательные акты Российской Федерации и признании утратившими силу отдельных положений законодательных актов Российской Федерации», вступающих в силу с 01.01.2025 года в соответствие с действующим законодательством, Красноярский сельский Совет депутатов РЕШИЛ:</w:t>
      </w:r>
    </w:p>
    <w:p w14:paraId="4D34FC71" w14:textId="6E1BB23B" w:rsidR="00576486" w:rsidRPr="00576486" w:rsidRDefault="006B659F" w:rsidP="00E975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576486">
        <w:rPr>
          <w:rFonts w:ascii="Arial" w:eastAsia="Times New Roman" w:hAnsi="Arial" w:cs="Arial"/>
          <w:sz w:val="24"/>
          <w:szCs w:val="24"/>
          <w:lang w:eastAsia="ru-RU"/>
        </w:rPr>
        <w:t xml:space="preserve">В решение </w:t>
      </w:r>
      <w:r w:rsidR="00576486" w:rsidRPr="005764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Красноярского</w:t>
      </w:r>
      <w:r w:rsidR="005764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76486" w:rsidRPr="005764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Совета депутатов от 11.11.2019 № 20 «</w:t>
      </w:r>
      <w:r w:rsidR="00576486" w:rsidRPr="00576486">
        <w:rPr>
          <w:rFonts w:ascii="Arial" w:hAnsi="Arial" w:cs="Arial"/>
          <w:sz w:val="24"/>
          <w:szCs w:val="24"/>
        </w:rPr>
        <w:t>О введении земельного налога на территории муниципального образования Красноярский сельсовет Усть-Пристанского района Алтайского края</w:t>
      </w:r>
      <w:r w:rsidR="00576486" w:rsidRPr="005764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5764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внести следующие изменения и дополнения:</w:t>
      </w:r>
    </w:p>
    <w:p w14:paraId="05D32C51" w14:textId="45539C29" w:rsidR="00B73591" w:rsidRPr="00B73591" w:rsidRDefault="00576486" w:rsidP="006B65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B73591" w:rsidRPr="00B73591">
        <w:rPr>
          <w:rFonts w:ascii="Arial" w:eastAsia="Times New Roman" w:hAnsi="Arial" w:cs="Arial"/>
          <w:sz w:val="24"/>
          <w:szCs w:val="24"/>
          <w:lang w:eastAsia="ru-RU"/>
        </w:rPr>
        <w:t>В пункте 2 подпункт 1 абзац 2 изложить в редакции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68E4BA22" w14:textId="2BAEA10E" w:rsidR="006B659F" w:rsidRDefault="00576486" w:rsidP="00B7359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B73591" w:rsidRPr="00B73591">
        <w:rPr>
          <w:rFonts w:ascii="Arial" w:eastAsia="Times New Roman" w:hAnsi="Arial" w:cs="Arial"/>
          <w:sz w:val="24"/>
          <w:szCs w:val="24"/>
          <w:lang w:eastAsia="ru-RU"/>
        </w:rPr>
        <w:t>занятые жилищным фондом и (или) объектами инженерной инфраструктуры жилищно-коммунального комплекса (за исключением части земельного участка, приходящегося на объект недвижимого имущества, не относящийся к жилищному фонду и (или) к объектам инженерной инфраструктуры 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14:paraId="794DAC4E" w14:textId="77777777" w:rsidR="00576486" w:rsidRDefault="00576486" w:rsidP="006B65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B73591" w:rsidRPr="00B73591">
        <w:rPr>
          <w:rFonts w:ascii="Arial" w:eastAsia="Times New Roman" w:hAnsi="Arial" w:cs="Arial"/>
          <w:sz w:val="24"/>
          <w:szCs w:val="24"/>
          <w:lang w:eastAsia="ru-RU"/>
        </w:rPr>
        <w:t>Пункт 2 подпункт 1 абзац 3 дополнить словами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6B1BF39E" w14:textId="2E7F8285" w:rsidR="006B659F" w:rsidRPr="006B659F" w:rsidRDefault="00576486" w:rsidP="006B65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B73591" w:rsidRPr="00B73591">
        <w:rPr>
          <w:rFonts w:ascii="Arial" w:eastAsia="Times New Roman" w:hAnsi="Arial" w:cs="Arial"/>
          <w:sz w:val="24"/>
          <w:szCs w:val="24"/>
          <w:lang w:eastAsia="ru-RU"/>
        </w:rPr>
        <w:t>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B73591" w:rsidRPr="00B7359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14:paraId="5954C68D" w14:textId="5C9A6CF1" w:rsidR="00B73591" w:rsidRPr="00B73591" w:rsidRDefault="00576486" w:rsidP="006B659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B659F" w:rsidRPr="006B659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73591" w:rsidRPr="00B73591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с 01.01.2025 года, но не ранее чем по истечении одного месяца со дня его официального опубликования</w:t>
      </w:r>
      <w:r w:rsidR="006B659F" w:rsidRPr="006B659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73591" w:rsidRPr="00B73591">
        <w:rPr>
          <w:rFonts w:ascii="Arial" w:eastAsia="Times New Roman" w:hAnsi="Arial" w:cs="Arial"/>
          <w:sz w:val="24"/>
          <w:szCs w:val="24"/>
          <w:lang w:eastAsia="ru-RU"/>
        </w:rPr>
        <w:t>в установленном порядке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752856D" w14:textId="65A5DF61" w:rsidR="006B659F" w:rsidRPr="006B659F" w:rsidRDefault="00E9754F" w:rsidP="00E9754F">
      <w:pPr>
        <w:spacing w:after="0" w:line="276" w:lineRule="auto"/>
        <w:ind w:hanging="114"/>
        <w:jc w:val="both"/>
        <w:rPr>
          <w:rFonts w:ascii="Arial" w:eastAsia="Microsoft Sans Serif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3</w:t>
      </w:r>
      <w:r w:rsidR="006B659F">
        <w:rPr>
          <w:rFonts w:ascii="Arial" w:eastAsia="Times New Roman" w:hAnsi="Arial" w:cs="Arial"/>
          <w:sz w:val="24"/>
          <w:szCs w:val="24"/>
          <w:lang w:eastAsia="zh-CN"/>
        </w:rPr>
        <w:t>.</w:t>
      </w:r>
      <w:r w:rsidR="00B73591" w:rsidRPr="00B73591">
        <w:rPr>
          <w:rFonts w:ascii="Arial" w:eastAsia="Times New Roman" w:hAnsi="Arial" w:cs="Arial"/>
          <w:sz w:val="24"/>
          <w:szCs w:val="24"/>
          <w:lang w:eastAsia="zh-CN"/>
        </w:rPr>
        <w:t xml:space="preserve">Контроль за выполнением настоящего решения возложить на постоянную </w:t>
      </w:r>
      <w:r w:rsidR="006B659F" w:rsidRPr="006B659F">
        <w:rPr>
          <w:rFonts w:ascii="Arial" w:eastAsia="Microsoft Sans Serif" w:hAnsi="Arial" w:cs="Arial"/>
          <w:sz w:val="24"/>
          <w:szCs w:val="24"/>
        </w:rPr>
        <w:t xml:space="preserve"> комиссию по бюджету,</w:t>
      </w:r>
      <w:r>
        <w:rPr>
          <w:rFonts w:ascii="Arial" w:eastAsia="Microsoft Sans Serif" w:hAnsi="Arial" w:cs="Arial"/>
          <w:sz w:val="24"/>
          <w:szCs w:val="24"/>
        </w:rPr>
        <w:t xml:space="preserve"> </w:t>
      </w:r>
      <w:r w:rsidR="006B659F" w:rsidRPr="006B659F">
        <w:rPr>
          <w:rFonts w:ascii="Arial" w:eastAsia="Microsoft Sans Serif" w:hAnsi="Arial" w:cs="Arial"/>
          <w:sz w:val="24"/>
          <w:szCs w:val="24"/>
        </w:rPr>
        <w:t>налогам,</w:t>
      </w:r>
      <w:r>
        <w:rPr>
          <w:rFonts w:ascii="Arial" w:eastAsia="Microsoft Sans Serif" w:hAnsi="Arial" w:cs="Arial"/>
          <w:sz w:val="24"/>
          <w:szCs w:val="24"/>
        </w:rPr>
        <w:t xml:space="preserve"> </w:t>
      </w:r>
      <w:r w:rsidR="006B659F" w:rsidRPr="006B659F">
        <w:rPr>
          <w:rFonts w:ascii="Arial" w:eastAsia="Microsoft Sans Serif" w:hAnsi="Arial" w:cs="Arial"/>
          <w:sz w:val="24"/>
          <w:szCs w:val="24"/>
        </w:rPr>
        <w:t>благоустройству</w:t>
      </w:r>
      <w:r>
        <w:rPr>
          <w:rFonts w:ascii="Arial" w:eastAsia="Microsoft Sans Serif" w:hAnsi="Arial" w:cs="Arial"/>
          <w:sz w:val="24"/>
          <w:szCs w:val="24"/>
        </w:rPr>
        <w:t xml:space="preserve"> </w:t>
      </w:r>
      <w:r w:rsidR="006B659F" w:rsidRPr="006B659F">
        <w:rPr>
          <w:rFonts w:ascii="Arial" w:eastAsia="Microsoft Sans Serif" w:hAnsi="Arial" w:cs="Arial"/>
          <w:sz w:val="24"/>
          <w:szCs w:val="24"/>
        </w:rPr>
        <w:t>и социально – экономическим вопросам (Председатель: Притупова П.А.)</w:t>
      </w:r>
      <w:r w:rsidR="006B659F" w:rsidRPr="006B659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250E8171" w14:textId="77777777" w:rsidR="00E9754F" w:rsidRDefault="00E9754F" w:rsidP="006B659F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14:paraId="692C3D38" w14:textId="77777777" w:rsidR="00E9754F" w:rsidRDefault="00E9754F" w:rsidP="006B659F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14:paraId="5C5EFE3B" w14:textId="77777777" w:rsidR="00E9754F" w:rsidRDefault="00E9754F" w:rsidP="006B659F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14:paraId="0AF50A5D" w14:textId="4CC53513" w:rsidR="00B73591" w:rsidRPr="006B659F" w:rsidRDefault="006B659F" w:rsidP="006B659F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6B659F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Глава сельсовета                                                     </w:t>
      </w:r>
      <w:r w:rsidR="00E9754F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                     </w:t>
      </w:r>
      <w:r w:rsidRPr="006B659F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                   А.Н.Ситников </w:t>
      </w:r>
    </w:p>
    <w:sectPr w:rsidR="00B73591" w:rsidRPr="006B659F" w:rsidSect="00E9754F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77A7E"/>
    <w:multiLevelType w:val="hybridMultilevel"/>
    <w:tmpl w:val="9E9E9F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E43D1"/>
    <w:multiLevelType w:val="hybridMultilevel"/>
    <w:tmpl w:val="14FA0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F6F"/>
    <w:rsid w:val="0022761A"/>
    <w:rsid w:val="004F4F6F"/>
    <w:rsid w:val="00576486"/>
    <w:rsid w:val="006B659F"/>
    <w:rsid w:val="00A45E8C"/>
    <w:rsid w:val="00B73591"/>
    <w:rsid w:val="00E9754F"/>
    <w:rsid w:val="00F7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6A57A"/>
  <w15:chartTrackingRefBased/>
  <w15:docId w15:val="{BD8CE745-3120-4FBC-9722-FAB52BDF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2024-09-25T02:10:00Z</dcterms:created>
  <dcterms:modified xsi:type="dcterms:W3CDTF">2024-11-05T01:48:00Z</dcterms:modified>
</cp:coreProperties>
</file>